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ӘЛ-ФАРАБИ АТЫНДАҒЫ ҚАЗАҚ ҰЛТТЫҚ УНИВЕРСИТЕТІ</w:t>
      </w: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Заң факультеті</w:t>
      </w: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Кеден, қаржы және экологиялық құқық кафедрасы</w:t>
      </w:r>
    </w:p>
    <w:tbl>
      <w:tblPr>
        <w:tblW w:w="5000" w:type="pct"/>
        <w:tblLook w:val="04A0" w:firstRow="1" w:lastRow="0" w:firstColumn="1" w:lastColumn="0" w:noHBand="0" w:noVBand="1"/>
      </w:tblPr>
      <w:tblGrid>
        <w:gridCol w:w="4361"/>
        <w:gridCol w:w="5210"/>
      </w:tblGrid>
      <w:tr w:rsidR="00DB7383" w:rsidRPr="009B6997" w:rsidTr="00DB7383">
        <w:trPr>
          <w:trHeight w:val="1837"/>
        </w:trPr>
        <w:tc>
          <w:tcPr>
            <w:tcW w:w="2278" w:type="pct"/>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 </w:t>
            </w:r>
          </w:p>
          <w:p w:rsidR="00DB7383" w:rsidRPr="009B6997" w:rsidRDefault="00DB7383">
            <w:pPr>
              <w:rPr>
                <w:rFonts w:ascii="Times New Roman" w:hAnsi="Times New Roman" w:cs="Times New Roman"/>
                <w:sz w:val="28"/>
                <w:szCs w:val="28"/>
                <w:lang w:val="kk-KZ"/>
              </w:rPr>
            </w:pPr>
          </w:p>
          <w:p w:rsidR="00DB7383" w:rsidRPr="009B6997" w:rsidRDefault="00DB7383">
            <w:pPr>
              <w:rPr>
                <w:rFonts w:ascii="Times New Roman" w:hAnsi="Times New Roman" w:cs="Times New Roman"/>
                <w:b/>
                <w:sz w:val="28"/>
                <w:szCs w:val="28"/>
                <w:lang w:val="kk-KZ"/>
              </w:rPr>
            </w:pPr>
          </w:p>
        </w:tc>
        <w:tc>
          <w:tcPr>
            <w:tcW w:w="2722" w:type="pct"/>
            <w:hideMark/>
          </w:tcPr>
          <w:p w:rsidR="00DB7383" w:rsidRPr="009B6997" w:rsidRDefault="00DB7383">
            <w:pPr>
              <w:pStyle w:val="1"/>
              <w:spacing w:line="276" w:lineRule="auto"/>
              <w:rPr>
                <w:rFonts w:ascii="Times New Roman" w:hAnsi="Times New Roman"/>
                <w:b/>
                <w:szCs w:val="28"/>
                <w:lang w:val="kk-KZ" w:eastAsia="en-US"/>
              </w:rPr>
            </w:pPr>
            <w:r w:rsidRPr="009B6997">
              <w:rPr>
                <w:rFonts w:ascii="Times New Roman" w:hAnsi="Times New Roman"/>
                <w:szCs w:val="28"/>
                <w:lang w:val="kk-KZ" w:eastAsia="en-US"/>
              </w:rPr>
              <w:t xml:space="preserve">Заң факультеті </w:t>
            </w:r>
          </w:p>
          <w:p w:rsidR="00DB7383" w:rsidRPr="009B6997" w:rsidRDefault="00DB7383">
            <w:pPr>
              <w:pStyle w:val="1"/>
              <w:spacing w:line="276" w:lineRule="auto"/>
              <w:rPr>
                <w:rFonts w:ascii="Times New Roman" w:hAnsi="Times New Roman"/>
                <w:b/>
                <w:szCs w:val="28"/>
                <w:lang w:val="kk-KZ" w:eastAsia="en-US"/>
              </w:rPr>
            </w:pPr>
            <w:r w:rsidRPr="009B6997">
              <w:rPr>
                <w:rFonts w:ascii="Times New Roman" w:hAnsi="Times New Roman"/>
                <w:szCs w:val="28"/>
                <w:lang w:val="kk-KZ" w:eastAsia="en-US"/>
              </w:rPr>
              <w:t xml:space="preserve">Ғылыми кеңесінінің мәжілісінде бекітілді </w:t>
            </w:r>
          </w:p>
          <w:p w:rsidR="00DB7383" w:rsidRPr="009B6997" w:rsidRDefault="00097ADB">
            <w:pPr>
              <w:rPr>
                <w:rFonts w:ascii="Times New Roman" w:hAnsi="Times New Roman" w:cs="Times New Roman"/>
                <w:sz w:val="28"/>
                <w:szCs w:val="28"/>
                <w:lang w:val="kk-KZ"/>
              </w:rPr>
            </w:pPr>
            <w:r>
              <w:rPr>
                <w:rFonts w:ascii="Times New Roman" w:hAnsi="Times New Roman" w:cs="Times New Roman"/>
                <w:sz w:val="28"/>
                <w:szCs w:val="28"/>
                <w:lang w:val="kk-KZ"/>
              </w:rPr>
              <w:t>№____хаттама  « ____»______ 2015</w:t>
            </w:r>
            <w:r w:rsidR="00DB7383" w:rsidRPr="009B6997">
              <w:rPr>
                <w:rFonts w:ascii="Times New Roman" w:hAnsi="Times New Roman" w:cs="Times New Roman"/>
                <w:sz w:val="28"/>
                <w:szCs w:val="28"/>
                <w:lang w:val="kk-KZ"/>
              </w:rPr>
              <w:t xml:space="preserve">  ж.</w:t>
            </w:r>
          </w:p>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sz w:val="28"/>
                <w:szCs w:val="28"/>
                <w:lang w:val="kk-KZ"/>
              </w:rPr>
              <w:t>Факультет деканы ___Байдельдинов Д.Л.</w:t>
            </w:r>
          </w:p>
        </w:tc>
      </w:tr>
    </w:tbl>
    <w:p w:rsidR="002B5269" w:rsidRPr="009B6997" w:rsidRDefault="002B5269" w:rsidP="002B5269">
      <w:pPr>
        <w:rPr>
          <w:rFonts w:ascii="Times New Roman" w:hAnsi="Times New Roman" w:cs="Times New Roman"/>
          <w:b/>
          <w:sz w:val="28"/>
          <w:szCs w:val="28"/>
          <w:lang w:val="kk-KZ"/>
        </w:rPr>
      </w:pPr>
    </w:p>
    <w:p w:rsidR="002B5269" w:rsidRPr="009B6997" w:rsidRDefault="002B5269" w:rsidP="002B5269">
      <w:pPr>
        <w:rPr>
          <w:rFonts w:ascii="Times New Roman" w:hAnsi="Times New Roman" w:cs="Times New Roman"/>
          <w:b/>
          <w:sz w:val="28"/>
          <w:szCs w:val="28"/>
          <w:lang w:val="kk-KZ"/>
        </w:rPr>
      </w:pPr>
    </w:p>
    <w:p w:rsidR="00DB7383" w:rsidRPr="001E06DE"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Мамандық</w:t>
      </w:r>
      <w:r w:rsidR="001E06DE">
        <w:rPr>
          <w:rFonts w:ascii="Times New Roman" w:hAnsi="Times New Roman" w:cs="Times New Roman"/>
          <w:b/>
          <w:sz w:val="28"/>
          <w:szCs w:val="28"/>
          <w:lang w:val="kk-KZ"/>
        </w:rPr>
        <w:t>:</w:t>
      </w:r>
      <w:r w:rsidR="00121E7D">
        <w:rPr>
          <w:rFonts w:ascii="Times New Roman" w:hAnsi="Times New Roman" w:cs="Times New Roman"/>
          <w:b/>
          <w:sz w:val="28"/>
          <w:szCs w:val="28"/>
          <w:lang w:val="kk-KZ"/>
        </w:rPr>
        <w:t xml:space="preserve"> </w:t>
      </w:r>
      <w:bookmarkStart w:id="0" w:name="_GoBack"/>
      <w:bookmarkEnd w:id="0"/>
      <w:r w:rsidR="001E06DE">
        <w:rPr>
          <w:rFonts w:ascii="Times New Roman" w:hAnsi="Times New Roman" w:cs="Times New Roman"/>
          <w:b/>
          <w:sz w:val="28"/>
          <w:szCs w:val="28"/>
          <w:lang w:val="kk-KZ"/>
        </w:rPr>
        <w:t xml:space="preserve"> Кеден ісі</w:t>
      </w: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СИЛЛАБУС</w:t>
      </w:r>
    </w:p>
    <w:p w:rsidR="002B5269" w:rsidRPr="009B6997" w:rsidRDefault="002B5269"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Модуль №______</w:t>
      </w: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 ҚР кеден құқығы</w:t>
      </w:r>
    </w:p>
    <w:p w:rsidR="0071153B"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Пәнің коды</w:t>
      </w:r>
      <w:r w:rsidR="0071153B" w:rsidRPr="009B6997">
        <w:rPr>
          <w:rFonts w:ascii="Times New Roman" w:hAnsi="Times New Roman" w:cs="Times New Roman"/>
          <w:b/>
          <w:sz w:val="28"/>
          <w:szCs w:val="28"/>
          <w:lang w:val="kk-KZ"/>
        </w:rPr>
        <w:t xml:space="preserve"> КК3316</w:t>
      </w:r>
      <w:r w:rsidR="001E06DE">
        <w:rPr>
          <w:rFonts w:ascii="Times New Roman" w:hAnsi="Times New Roman" w:cs="Times New Roman"/>
          <w:b/>
          <w:sz w:val="28"/>
          <w:szCs w:val="28"/>
          <w:lang w:val="kk-KZ"/>
        </w:rPr>
        <w:t>; КК3307</w:t>
      </w:r>
    </w:p>
    <w:p w:rsidR="00DB7383" w:rsidRPr="009B6997" w:rsidRDefault="00081497" w:rsidP="00583AE4">
      <w:pPr>
        <w:rPr>
          <w:rFonts w:ascii="Times New Roman" w:hAnsi="Times New Roman" w:cs="Times New Roman"/>
          <w:sz w:val="28"/>
          <w:szCs w:val="28"/>
          <w:lang w:val="kk-KZ"/>
        </w:rPr>
      </w:pPr>
      <w:r>
        <w:rPr>
          <w:rFonts w:ascii="Times New Roman" w:hAnsi="Times New Roman" w:cs="Times New Roman"/>
          <w:sz w:val="28"/>
          <w:szCs w:val="28"/>
          <w:lang w:val="kk-KZ"/>
        </w:rPr>
        <w:t>2-</w:t>
      </w:r>
      <w:r w:rsidR="00DB7383" w:rsidRPr="009B6997">
        <w:rPr>
          <w:rFonts w:ascii="Times New Roman" w:hAnsi="Times New Roman" w:cs="Times New Roman"/>
          <w:sz w:val="28"/>
          <w:szCs w:val="28"/>
          <w:lang w:val="kk-KZ"/>
        </w:rPr>
        <w:t xml:space="preserve">курсы, қ/б, </w:t>
      </w:r>
      <w:r>
        <w:rPr>
          <w:rFonts w:ascii="Times New Roman" w:hAnsi="Times New Roman" w:cs="Times New Roman"/>
          <w:sz w:val="28"/>
          <w:szCs w:val="28"/>
          <w:lang w:val="kk-KZ"/>
        </w:rPr>
        <w:t>3</w:t>
      </w:r>
      <w:r w:rsidR="00DB7383" w:rsidRPr="009B6997">
        <w:rPr>
          <w:rFonts w:ascii="Times New Roman" w:hAnsi="Times New Roman" w:cs="Times New Roman"/>
          <w:sz w:val="28"/>
          <w:szCs w:val="28"/>
          <w:lang w:val="kk-KZ"/>
        </w:rPr>
        <w:t xml:space="preserve">семестрі (күзгі), кредит саны 3, пәннің түрі (міндетті/таңдаулы) </w:t>
      </w:r>
    </w:p>
    <w:p w:rsidR="00DB7383" w:rsidRPr="009B6997" w:rsidRDefault="00DB7383" w:rsidP="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Дәріскер: </w:t>
      </w:r>
      <w:r w:rsidRPr="009B6997">
        <w:rPr>
          <w:rFonts w:ascii="Times New Roman" w:hAnsi="Times New Roman" w:cs="Times New Roman"/>
          <w:sz w:val="28"/>
          <w:szCs w:val="28"/>
          <w:lang w:val="kk-KZ"/>
        </w:rPr>
        <w:t>Қожабек Қ.</w:t>
      </w:r>
      <w:r w:rsidRPr="009B6997">
        <w:rPr>
          <w:rFonts w:ascii="Times New Roman" w:hAnsi="Times New Roman" w:cs="Times New Roman"/>
          <w:b/>
          <w:sz w:val="28"/>
          <w:szCs w:val="28"/>
          <w:lang w:val="kk-KZ"/>
        </w:rPr>
        <w:t xml:space="preserve">, </w:t>
      </w:r>
      <w:r w:rsidR="00320BC5" w:rsidRPr="009B6997">
        <w:rPr>
          <w:rFonts w:ascii="Times New Roman" w:hAnsi="Times New Roman" w:cs="Times New Roman"/>
          <w:sz w:val="28"/>
          <w:szCs w:val="28"/>
          <w:lang w:val="kk-KZ"/>
        </w:rPr>
        <w:t xml:space="preserve">аға оқытушы </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телефондары (жұмыс, үй, ұялы байланыс) 377-33-34 (1257)</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 e-mail: , каб.: 320</w:t>
      </w:r>
    </w:p>
    <w:p w:rsidR="00DB7383" w:rsidRPr="009B6997" w:rsidRDefault="00DB7383" w:rsidP="00DB7383">
      <w:pPr>
        <w:jc w:val="both"/>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Оқытушы (практикалық, семинар, зертханалық сабақтар): </w:t>
      </w:r>
      <w:r w:rsidRPr="009B6997">
        <w:rPr>
          <w:rFonts w:ascii="Times New Roman" w:hAnsi="Times New Roman" w:cs="Times New Roman"/>
          <w:sz w:val="28"/>
          <w:szCs w:val="28"/>
          <w:lang w:val="kk-KZ"/>
        </w:rPr>
        <w:t>Умбетов М., оқытушы</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телефондары (жұмыс, үй, ұялы байланыс) 377-33-34 (1257)</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 e-mail: , каб.: 320</w:t>
      </w:r>
    </w:p>
    <w:p w:rsidR="00DB7383" w:rsidRPr="009B6997" w:rsidRDefault="00DB7383" w:rsidP="00DB7383">
      <w:pPr>
        <w:pStyle w:val="a4"/>
        <w:spacing w:after="0" w:line="240" w:lineRule="auto"/>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Пәннің мақсаттары мен міндеттері:</w:t>
      </w:r>
      <w:r w:rsidRPr="009B6997">
        <w:rPr>
          <w:rFonts w:ascii="Times New Roman" w:hAnsi="Times New Roman" w:cs="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w:t>
      </w:r>
      <w:r w:rsidRPr="009B6997">
        <w:rPr>
          <w:rFonts w:ascii="Times New Roman" w:hAnsi="Times New Roman" w:cs="Times New Roman"/>
          <w:sz w:val="28"/>
          <w:szCs w:val="28"/>
          <w:lang w:val="kk-KZ"/>
        </w:rPr>
        <w:lastRenderedPageBreak/>
        <w:t>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DB7383" w:rsidRPr="009B6997" w:rsidRDefault="00DB7383" w:rsidP="00DB7383">
      <w:pPr>
        <w:pStyle w:val="a4"/>
        <w:spacing w:after="0" w:line="240" w:lineRule="auto"/>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Мақсаты:</w:t>
      </w:r>
      <w:r w:rsidRPr="009B6997">
        <w:rPr>
          <w:rFonts w:ascii="Times New Roman" w:hAnsi="Times New Roman" w:cs="Times New Roman"/>
          <w:sz w:val="28"/>
          <w:szCs w:val="28"/>
          <w:lang w:val="kk-KZ"/>
        </w:rPr>
        <w:t xml:space="preserve"> 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DB7383" w:rsidRPr="009B6997" w:rsidRDefault="00DB7383" w:rsidP="00DB7383">
      <w:pPr>
        <w:pStyle w:val="a4"/>
        <w:spacing w:after="0" w:line="240" w:lineRule="auto"/>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Міндеттері:</w:t>
      </w:r>
      <w:r w:rsidRPr="009B6997">
        <w:rPr>
          <w:rFonts w:ascii="Times New Roman" w:hAnsi="Times New Roman" w:cs="Times New Roman"/>
          <w:sz w:val="28"/>
          <w:szCs w:val="28"/>
          <w:lang w:val="kk-KZ"/>
        </w:rPr>
        <w:t xml:space="preserve"> 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DB7383" w:rsidRPr="009B6997" w:rsidRDefault="00DB7383" w:rsidP="00DB7383">
      <w:pPr>
        <w:jc w:val="both"/>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Құзыреттері (оқытудың нәтижелері): </w:t>
      </w:r>
      <w:r w:rsidRPr="009B6997">
        <w:rPr>
          <w:rFonts w:ascii="Times New Roman" w:hAnsi="Times New Roman" w:cs="Times New Roman"/>
          <w:sz w:val="28"/>
          <w:szCs w:val="28"/>
          <w:lang w:val="kk-KZ"/>
        </w:rPr>
        <w:t>Модуль бойынша оқытудың нәтижелері</w:t>
      </w:r>
      <w:r w:rsidRPr="009B6997">
        <w:rPr>
          <w:rFonts w:ascii="Times New Roman" w:hAnsi="Times New Roman" w:cs="Times New Roman"/>
          <w:b/>
          <w:sz w:val="28"/>
          <w:szCs w:val="28"/>
          <w:lang w:val="kk-KZ"/>
        </w:rPr>
        <w:t xml:space="preserve"> </w:t>
      </w:r>
    </w:p>
    <w:p w:rsidR="00DB7383" w:rsidRPr="009B6997" w:rsidRDefault="00DB7383" w:rsidP="00DB7383">
      <w:pPr>
        <w:jc w:val="both"/>
        <w:rPr>
          <w:rFonts w:ascii="Times New Roman" w:hAnsi="Times New Roman" w:cs="Times New Roman"/>
          <w:b/>
          <w:sz w:val="28"/>
          <w:szCs w:val="28"/>
          <w:lang w:val="kk-KZ"/>
        </w:rPr>
      </w:pPr>
      <w:r w:rsidRPr="009B6997">
        <w:rPr>
          <w:rFonts w:ascii="Times New Roman" w:hAnsi="Times New Roman" w:cs="Times New Roman"/>
          <w:sz w:val="28"/>
          <w:szCs w:val="28"/>
          <w:lang w:val="kk-KZ"/>
        </w:rPr>
        <w:t>Бакалавр бағдарламаны бітірушілер білуі тиіс:</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Әдістемелік талпыныстарды бағалай білуге, оларды талдай білуге және жаңа гипотезаларды ұсына білуге;</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Проблемаларды шешудегі дербестік пен түпнұсқалық және кәсіби деңгейде дербес жоспарлауға және шешуге;</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lastRenderedPageBreak/>
        <w:t>Өзінің білімін дамытуға және тереңдетуге және жоғары деңгейде жаңа дағдыларды игеруге;</w:t>
      </w:r>
    </w:p>
    <w:p w:rsidR="00DB7383" w:rsidRPr="009B6997" w:rsidRDefault="00DB7383" w:rsidP="00DB7383">
      <w:pPr>
        <w:numPr>
          <w:ilvl w:val="0"/>
          <w:numId w:val="1"/>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Пәндік құзырет:</w:t>
      </w:r>
      <w:r w:rsidRPr="009B6997">
        <w:rPr>
          <w:rFonts w:ascii="Times New Roman" w:hAnsi="Times New Roman" w:cs="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DB7383" w:rsidRPr="009B6997" w:rsidRDefault="00DB7383" w:rsidP="00DB7383">
      <w:pPr>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Пререквизиттері:</w:t>
      </w:r>
      <w:r w:rsidRPr="009B6997">
        <w:rPr>
          <w:rFonts w:ascii="Times New Roman" w:hAnsi="Times New Roman" w:cs="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DB7383" w:rsidRPr="009B6997" w:rsidRDefault="00DB7383" w:rsidP="002B5269">
      <w:pPr>
        <w:pStyle w:val="a4"/>
        <w:jc w:val="both"/>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Постреквизиттері: </w:t>
      </w:r>
      <w:r w:rsidRPr="009B6997">
        <w:rPr>
          <w:rFonts w:ascii="Times New Roman" w:hAnsi="Times New Roman" w:cs="Times New Roman"/>
          <w:sz w:val="28"/>
          <w:szCs w:val="28"/>
          <w:lang w:val="kk-KZ"/>
        </w:rPr>
        <w:t>Әкімшілік құқығы; азаматтық құқық; салықтық құқық,  кәсіпкерлік құқығы; банктік құқық; сақтандыру құқығы; валюталық құқық.</w:t>
      </w: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938"/>
        <w:gridCol w:w="889"/>
        <w:gridCol w:w="2931"/>
      </w:tblGrid>
      <w:tr w:rsidR="00DB7383" w:rsidRPr="009B6997" w:rsidTr="00DB7383">
        <w:tc>
          <w:tcPr>
            <w:tcW w:w="526"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Апта</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Тақырыптың аталуы</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Сағат саны</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Бағасы </w:t>
            </w:r>
          </w:p>
        </w:tc>
      </w:tr>
      <w:tr w:rsidR="00DB7383" w:rsidRPr="009B6997" w:rsidTr="00DB7383">
        <w:tc>
          <w:tcPr>
            <w:tcW w:w="5000" w:type="pct"/>
            <w:gridSpan w:val="4"/>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1 Модуль  </w:t>
            </w:r>
          </w:p>
        </w:tc>
      </w:tr>
      <w:tr w:rsidR="00DB7383" w:rsidRPr="009B6997" w:rsidTr="00DB7383">
        <w:trPr>
          <w:trHeight w:val="344"/>
        </w:trPr>
        <w:tc>
          <w:tcPr>
            <w:tcW w:w="526" w:type="pct"/>
            <w:vMerge w:val="restar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p w:rsidR="00DB7383" w:rsidRPr="009B6997" w:rsidRDefault="00DB7383">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1 дәріс.</w:t>
            </w:r>
            <w:r w:rsidRPr="009B6997">
              <w:rPr>
                <w:rFonts w:ascii="Times New Roman" w:hAnsi="Times New Roman" w:cs="Times New Roman"/>
                <w:sz w:val="28"/>
                <w:szCs w:val="28"/>
                <w:lang w:val="kk-KZ"/>
              </w:rPr>
              <w:t xml:space="preserve"> Кеден құқығының түсініктері, пәні, міндеттері және жүйесі.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r>
      <w:tr w:rsidR="00DB7383" w:rsidRPr="009B6997" w:rsidTr="00DB73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1 практикалық (зертханалық) сабақ.</w:t>
            </w:r>
            <w:r w:rsidRPr="009B6997">
              <w:rPr>
                <w:rFonts w:ascii="Times New Roman" w:hAnsi="Times New Roman" w:cs="Times New Roman"/>
                <w:sz w:val="28"/>
                <w:szCs w:val="28"/>
                <w:lang w:val="kk-KZ"/>
              </w:rPr>
              <w:t>Кеден</w:t>
            </w:r>
            <w:r w:rsidRPr="009B6997">
              <w:rPr>
                <w:rFonts w:ascii="Times New Roman" w:hAnsi="Times New Roman" w:cs="Times New Roman"/>
                <w:b/>
                <w:sz w:val="28"/>
                <w:szCs w:val="28"/>
                <w:lang w:val="kk-KZ"/>
              </w:rPr>
              <w:t xml:space="preserve"> </w:t>
            </w:r>
            <w:r w:rsidRPr="009B6997">
              <w:rPr>
                <w:rFonts w:ascii="Times New Roman" w:hAnsi="Times New Roman" w:cs="Times New Roman"/>
                <w:sz w:val="28"/>
                <w:szCs w:val="28"/>
                <w:lang w:val="kk-KZ"/>
              </w:rPr>
              <w:t>құқығының негізгі түсніктері, пәні, міндеттері және жүйесі.Кеден одағының және ҚР кеден заңнамасы.</w:t>
            </w:r>
            <w:r w:rsidRPr="009B6997">
              <w:rPr>
                <w:rFonts w:ascii="Times New Roman" w:hAnsi="Times New Roman" w:cs="Times New Roman"/>
                <w:b/>
                <w:sz w:val="28"/>
                <w:szCs w:val="28"/>
                <w:lang w:val="kk-KZ"/>
              </w:rPr>
              <w:t xml:space="preserve"> </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6</w:t>
            </w:r>
          </w:p>
        </w:tc>
      </w:tr>
      <w:tr w:rsidR="00DB7383" w:rsidRPr="009B6997" w:rsidTr="00DB7383">
        <w:trPr>
          <w:trHeight w:val="257"/>
        </w:trPr>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2-3</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2 дәріс.</w:t>
            </w:r>
            <w:r w:rsidRPr="009B6997">
              <w:rPr>
                <w:rFonts w:ascii="Times New Roman" w:hAnsi="Times New Roman" w:cs="Times New Roman"/>
                <w:sz w:val="28"/>
                <w:szCs w:val="28"/>
                <w:lang w:val="kk-KZ"/>
              </w:rPr>
              <w:t xml:space="preserve"> Кеден құқығы құқық жүйесінде.</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r>
      <w:tr w:rsidR="00DB7383" w:rsidRPr="009B6997" w:rsidTr="00DB738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2 практикалық (зертханалық) сабақ.</w:t>
            </w:r>
            <w:r w:rsidRPr="009B6997">
              <w:rPr>
                <w:rFonts w:ascii="Times New Roman" w:hAnsi="Times New Roman" w:cs="Times New Roman"/>
                <w:sz w:val="28"/>
                <w:szCs w:val="28"/>
                <w:lang w:val="kk-KZ"/>
              </w:rPr>
              <w:t xml:space="preserve"> Кеден құқығы құқық жүйесінде.Кеден құқығының кешенді құқық саласы ретіндегі белгілері.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6</w:t>
            </w:r>
          </w:p>
        </w:tc>
      </w:tr>
      <w:tr w:rsidR="00DB7383" w:rsidRPr="009B6997" w:rsidTr="00DB7383">
        <w:trPr>
          <w:trHeight w:val="242"/>
        </w:trPr>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3 дәріс.</w:t>
            </w:r>
            <w:r w:rsidRPr="009B6997">
              <w:rPr>
                <w:rFonts w:ascii="Times New Roman" w:hAnsi="Times New Roman" w:cs="Times New Roman"/>
                <w:sz w:val="28"/>
                <w:szCs w:val="28"/>
                <w:lang w:val="kk-KZ"/>
              </w:rPr>
              <w:t xml:space="preserve"> </w:t>
            </w:r>
            <w:proofErr w:type="spellStart"/>
            <w:r w:rsidRPr="009B6997">
              <w:rPr>
                <w:rFonts w:ascii="Times New Roman" w:hAnsi="Times New Roman" w:cs="Times New Roman"/>
                <w:sz w:val="28"/>
                <w:szCs w:val="28"/>
              </w:rPr>
              <w:t>Кедендік</w:t>
            </w:r>
            <w:proofErr w:type="spellEnd"/>
            <w:r w:rsidRPr="009B6997">
              <w:rPr>
                <w:rFonts w:ascii="Times New Roman" w:hAnsi="Times New Roman" w:cs="Times New Roman"/>
                <w:sz w:val="28"/>
                <w:szCs w:val="28"/>
              </w:rPr>
              <w:t xml:space="preserve"> </w:t>
            </w:r>
            <w:proofErr w:type="spellStart"/>
            <w:r w:rsidRPr="009B6997">
              <w:rPr>
                <w:rFonts w:ascii="Times New Roman" w:hAnsi="Times New Roman" w:cs="Times New Roman"/>
                <w:sz w:val="28"/>
                <w:szCs w:val="28"/>
              </w:rPr>
              <w:t>құқықтық</w:t>
            </w:r>
            <w:proofErr w:type="spellEnd"/>
            <w:r w:rsidRPr="009B6997">
              <w:rPr>
                <w:rFonts w:ascii="Times New Roman" w:hAnsi="Times New Roman" w:cs="Times New Roman"/>
                <w:sz w:val="28"/>
                <w:szCs w:val="28"/>
              </w:rPr>
              <w:t xml:space="preserve"> </w:t>
            </w:r>
            <w:proofErr w:type="spellStart"/>
            <w:r w:rsidRPr="009B6997">
              <w:rPr>
                <w:rFonts w:ascii="Times New Roman" w:hAnsi="Times New Roman" w:cs="Times New Roman"/>
                <w:sz w:val="28"/>
                <w:szCs w:val="28"/>
              </w:rPr>
              <w:t>қатынастар</w:t>
            </w:r>
            <w:proofErr w:type="spellEnd"/>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r>
      <w:tr w:rsidR="00DB7383" w:rsidRPr="009B6997" w:rsidTr="00DB73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3 практикалық (зертханалық) сабақ.</w:t>
            </w:r>
            <w:r w:rsidRPr="009B6997">
              <w:rPr>
                <w:rFonts w:ascii="Times New Roman" w:hAnsi="Times New Roman" w:cs="Times New Roman"/>
                <w:sz w:val="28"/>
                <w:szCs w:val="28"/>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6</w:t>
            </w:r>
          </w:p>
        </w:tc>
      </w:tr>
      <w:tr w:rsidR="00DB7383" w:rsidRPr="009B6997" w:rsidTr="00DB73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1 СОӨЖ</w:t>
            </w:r>
            <w:r w:rsidRPr="009B6997">
              <w:rPr>
                <w:rFonts w:ascii="Times New Roman" w:hAnsi="Times New Roman" w:cs="Times New Roman"/>
                <w:sz w:val="28"/>
                <w:szCs w:val="28"/>
                <w:lang w:val="kk-KZ"/>
              </w:rPr>
              <w:t xml:space="preserve"> Кеден органдарының</w:t>
            </w:r>
            <w:r w:rsidRPr="009B6997">
              <w:rPr>
                <w:rFonts w:ascii="Times New Roman" w:hAnsi="Times New Roman" w:cs="Times New Roman"/>
                <w:b/>
                <w:sz w:val="28"/>
                <w:szCs w:val="28"/>
                <w:lang w:val="kk-KZ"/>
              </w:rPr>
              <w:t xml:space="preserve"> </w:t>
            </w:r>
            <w:r w:rsidRPr="009B6997">
              <w:rPr>
                <w:rFonts w:ascii="Times New Roman" w:hAnsi="Times New Roman" w:cs="Times New Roman"/>
                <w:sz w:val="28"/>
                <w:szCs w:val="28"/>
                <w:lang w:val="kk-KZ"/>
              </w:rPr>
              <w:t xml:space="preserve">құқықтық мәртебесі. </w:t>
            </w:r>
            <w:r w:rsidRPr="009B6997">
              <w:rPr>
                <w:rFonts w:ascii="Times New Roman" w:hAnsi="Times New Roman" w:cs="Times New Roman"/>
                <w:b/>
                <w:sz w:val="28"/>
                <w:szCs w:val="28"/>
                <w:lang w:val="kk-KZ"/>
              </w:rPr>
              <w:t>Бақылау нысаны- реферат</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10</w:t>
            </w:r>
          </w:p>
        </w:tc>
      </w:tr>
      <w:tr w:rsidR="00DB7383" w:rsidRPr="009B6997" w:rsidTr="00DB7383">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2 Модуль </w:t>
            </w:r>
          </w:p>
        </w:tc>
      </w:tr>
      <w:tr w:rsidR="00DB7383" w:rsidRPr="009B6997" w:rsidTr="00DB7383">
        <w:tc>
          <w:tcPr>
            <w:tcW w:w="526" w:type="pct"/>
            <w:vMerge w:val="restar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5-6</w:t>
            </w:r>
          </w:p>
          <w:p w:rsidR="00DB7383" w:rsidRPr="009B6997" w:rsidRDefault="00DB7383">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4 дәріс. </w:t>
            </w:r>
            <w:r w:rsidRPr="009B6997">
              <w:rPr>
                <w:rFonts w:ascii="Times New Roman" w:hAnsi="Times New Roman" w:cs="Times New Roman"/>
                <w:sz w:val="28"/>
                <w:szCs w:val="28"/>
                <w:lang w:val="kk-KZ"/>
              </w:rPr>
              <w:t>Тауарлардың кедендік рәсімдері.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r>
      <w:tr w:rsidR="00DB7383" w:rsidRPr="009B6997" w:rsidTr="00DB738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4 практикалық (зертханалық) сабақ.</w:t>
            </w:r>
            <w:r w:rsidRPr="009B6997">
              <w:rPr>
                <w:rFonts w:ascii="Times New Roman" w:hAnsi="Times New Roman" w:cs="Times New Roman"/>
                <w:sz w:val="28"/>
                <w:szCs w:val="28"/>
                <w:lang w:val="kk-KZ"/>
              </w:rPr>
              <w:t xml:space="preserve"> Тауарлардың кедендік рәсімдері. Тауарлардың кедендік рәсімдерге орналастырудың тәртібі. Кедендік рәсімдерітүрлері.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12</w:t>
            </w:r>
          </w:p>
        </w:tc>
      </w:tr>
      <w:tr w:rsidR="00DB7383" w:rsidRPr="009B6997" w:rsidTr="00DB738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2 СОӨЖ. </w:t>
            </w:r>
            <w:r w:rsidRPr="009B6997">
              <w:rPr>
                <w:rFonts w:ascii="Times New Roman" w:hAnsi="Times New Roman" w:cs="Times New Roman"/>
                <w:sz w:val="28"/>
                <w:szCs w:val="28"/>
                <w:lang w:val="kk-KZ"/>
              </w:rPr>
              <w:t xml:space="preserve">Тауарлардың  кедендік  рәсімдердер. </w:t>
            </w:r>
            <w:r w:rsidRPr="009B6997">
              <w:rPr>
                <w:rFonts w:ascii="Times New Roman" w:hAnsi="Times New Roman" w:cs="Times New Roman"/>
                <w:b/>
                <w:sz w:val="28"/>
                <w:szCs w:val="28"/>
                <w:lang w:val="kk-KZ"/>
              </w:rPr>
              <w:t>Бақылау нысаны- реферат</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10</w:t>
            </w:r>
          </w:p>
        </w:tc>
      </w:tr>
      <w:tr w:rsidR="00DB7383" w:rsidRPr="009B6997"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7-8</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5 дәріс.</w:t>
            </w:r>
            <w:r w:rsidRPr="009B6997">
              <w:rPr>
                <w:rFonts w:ascii="Times New Roman" w:hAnsi="Times New Roman" w:cs="Times New Roman"/>
                <w:sz w:val="28"/>
                <w:szCs w:val="28"/>
                <w:lang w:val="kk-KZ"/>
              </w:rPr>
              <w:t xml:space="preserve"> Кедендік төлемдер және салықтар.</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5 практикалық (зертханалық) сабақ. </w:t>
            </w:r>
            <w:r w:rsidRPr="009B6997">
              <w:rPr>
                <w:rFonts w:ascii="Times New Roman" w:hAnsi="Times New Roman" w:cs="Times New Roman"/>
                <w:sz w:val="28"/>
                <w:szCs w:val="28"/>
                <w:lang w:val="kk-KZ"/>
              </w:rPr>
              <w:t>Кедендік төлемдер және салық. Кедендік төлемдерді есептеу және төлеу тәртібі.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12</w:t>
            </w: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 xml:space="preserve">3 СОӨЖ. </w:t>
            </w:r>
            <w:r w:rsidRPr="009B6997">
              <w:rPr>
                <w:rFonts w:ascii="Times New Roman" w:hAnsi="Times New Roman" w:cs="Times New Roman"/>
                <w:sz w:val="28"/>
                <w:szCs w:val="28"/>
                <w:lang w:val="kk-KZ"/>
              </w:rPr>
              <w:t>Сыртқы экономикалық қызмет субъектілеріне салық салу, оның тәртібі және есептелуі.</w:t>
            </w:r>
            <w:r w:rsidRPr="009B6997">
              <w:rPr>
                <w:rFonts w:ascii="Times New Roman" w:hAnsi="Times New Roman" w:cs="Times New Roman"/>
                <w:color w:val="0070C0"/>
                <w:sz w:val="28"/>
                <w:szCs w:val="28"/>
                <w:lang w:val="kk-KZ"/>
              </w:rPr>
              <w:t xml:space="preserve"> </w:t>
            </w:r>
            <w:r w:rsidRPr="009B6997">
              <w:rPr>
                <w:rFonts w:ascii="Times New Roman" w:hAnsi="Times New Roman" w:cs="Times New Roman"/>
                <w:b/>
                <w:sz w:val="28"/>
                <w:szCs w:val="28"/>
                <w:lang w:val="kk-KZ"/>
              </w:rPr>
              <w:t>Тапсыру нысаны: презентация</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10</w:t>
            </w:r>
          </w:p>
        </w:tc>
      </w:tr>
      <w:tr w:rsidR="00DB7383" w:rsidRPr="009B6997"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9-10</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6 дәріс.</w:t>
            </w:r>
            <w:r w:rsidRPr="009B6997">
              <w:rPr>
                <w:rFonts w:ascii="Times New Roman" w:hAnsi="Times New Roman" w:cs="Times New Roman"/>
                <w:sz w:val="28"/>
                <w:szCs w:val="28"/>
                <w:lang w:val="kk-KZ"/>
              </w:rPr>
              <w:t xml:space="preserve"> Кеден шекарасы арқылы тауарлар және көлік құралдарын өткізу тәртібі.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caps/>
                <w:sz w:val="28"/>
                <w:szCs w:val="28"/>
                <w:lang w:val="kk-KZ"/>
              </w:rPr>
            </w:pP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6 практикалық (зертханалық) сабақ.</w:t>
            </w:r>
            <w:r w:rsidRPr="009B6997">
              <w:rPr>
                <w:rFonts w:ascii="Times New Roman" w:hAnsi="Times New Roman" w:cs="Times New Roman"/>
                <w:sz w:val="28"/>
                <w:szCs w:val="28"/>
                <w:lang w:val="kk-KZ"/>
              </w:rPr>
              <w:t xml:space="preserve"> </w:t>
            </w:r>
            <w:r w:rsidRPr="009B6997">
              <w:rPr>
                <w:rFonts w:ascii="Times New Roman" w:hAnsi="Times New Roman" w:cs="Times New Roman"/>
                <w:sz w:val="28"/>
                <w:szCs w:val="28"/>
                <w:lang w:val="kk-KZ"/>
              </w:rPr>
              <w:lastRenderedPageBreak/>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lastRenderedPageBreak/>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12</w:t>
            </w:r>
          </w:p>
        </w:tc>
      </w:tr>
      <w:tr w:rsidR="00DB7383" w:rsidRPr="009B6997" w:rsidTr="00DB7383">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4 СОӨЖ. </w:t>
            </w:r>
            <w:r w:rsidRPr="009B6997">
              <w:rPr>
                <w:rFonts w:ascii="Times New Roman" w:hAnsi="Times New Roman" w:cs="Times New Roman"/>
                <w:sz w:val="28"/>
                <w:szCs w:val="28"/>
                <w:lang w:val="kk-KZ"/>
              </w:rPr>
              <w:t>Кедендік бақылаудың нысандары.</w:t>
            </w:r>
            <w:r w:rsidRPr="009B6997">
              <w:rPr>
                <w:rFonts w:ascii="Times New Roman" w:hAnsi="Times New Roman" w:cs="Times New Roman"/>
                <w:color w:val="0070C0"/>
                <w:sz w:val="28"/>
                <w:szCs w:val="28"/>
                <w:lang w:val="kk-KZ"/>
              </w:rPr>
              <w:t xml:space="preserve"> </w:t>
            </w:r>
            <w:r w:rsidRPr="009B6997">
              <w:rPr>
                <w:rFonts w:ascii="Times New Roman" w:hAnsi="Times New Roman" w:cs="Times New Roman"/>
                <w:b/>
                <w:sz w:val="28"/>
                <w:szCs w:val="28"/>
                <w:lang w:val="kk-KZ"/>
              </w:rPr>
              <w:t>Тапсрыу нысаны: презентация.</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10</w:t>
            </w:r>
          </w:p>
        </w:tc>
      </w:tr>
      <w:tr w:rsidR="00DB7383" w:rsidRPr="009B6997" w:rsidTr="00DB7383">
        <w:tc>
          <w:tcPr>
            <w:tcW w:w="526" w:type="pct"/>
            <w:vMerge w:val="restar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11-12</w:t>
            </w:r>
          </w:p>
          <w:p w:rsidR="00DB7383" w:rsidRPr="009B6997" w:rsidRDefault="00DB7383">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7 дәріс.</w:t>
            </w:r>
            <w:r w:rsidRPr="009B6997">
              <w:rPr>
                <w:rFonts w:ascii="Times New Roman" w:hAnsi="Times New Roman" w:cs="Times New Roman"/>
                <w:sz w:val="28"/>
                <w:szCs w:val="28"/>
                <w:lang w:val="kk-KZ"/>
              </w:rPr>
              <w:t xml:space="preserve"> Кедендік және валюталық бақылау.</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caps/>
                <w:sz w:val="28"/>
                <w:szCs w:val="28"/>
                <w:lang w:val="kk-KZ"/>
              </w:rPr>
            </w:pP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7 практикалық (зертханалық) сабақ.</w:t>
            </w:r>
            <w:r w:rsidRPr="009B6997">
              <w:rPr>
                <w:rFonts w:ascii="Times New Roman" w:hAnsi="Times New Roman" w:cs="Times New Roman"/>
                <w:sz w:val="28"/>
                <w:szCs w:val="28"/>
                <w:lang w:val="kk-KZ"/>
              </w:rPr>
              <w:t xml:space="preserve"> Кедендік және валюталық бақылау. Кедендік бақылаудың нысандары. Валюталық бақылаудың түрлері.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12</w:t>
            </w: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1 Аралық бақылау </w:t>
            </w:r>
          </w:p>
        </w:tc>
        <w:tc>
          <w:tcPr>
            <w:tcW w:w="47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25</w:t>
            </w:r>
          </w:p>
        </w:tc>
      </w:tr>
      <w:tr w:rsidR="00DB7383" w:rsidRPr="009B6997" w:rsidTr="00DB738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3</w:t>
            </w:r>
            <w:r w:rsidRPr="009B6997">
              <w:rPr>
                <w:rFonts w:ascii="Times New Roman" w:hAnsi="Times New Roman" w:cs="Times New Roman"/>
                <w:b/>
                <w:sz w:val="28"/>
                <w:szCs w:val="28"/>
                <w:lang w:val="kk-KZ"/>
              </w:rPr>
              <w:t xml:space="preserve"> Модуль</w:t>
            </w:r>
          </w:p>
        </w:tc>
      </w:tr>
      <w:tr w:rsidR="00DB7383" w:rsidRPr="009B6997"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13</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8 дәріс.</w:t>
            </w:r>
            <w:r w:rsidRPr="009B6997">
              <w:rPr>
                <w:rFonts w:ascii="Times New Roman" w:hAnsi="Times New Roman" w:cs="Times New Roman"/>
                <w:sz w:val="28"/>
                <w:szCs w:val="28"/>
                <w:lang w:val="kk-KZ"/>
              </w:rPr>
              <w:t xml:space="preserve"> Кеден заңдарын бұзғандық үшін жауапкершілік.</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caps/>
                <w:sz w:val="28"/>
                <w:szCs w:val="28"/>
                <w:lang w:val="kk-KZ"/>
              </w:rPr>
            </w:pPr>
          </w:p>
        </w:tc>
      </w:tr>
      <w:tr w:rsidR="00DB7383" w:rsidRPr="009B6997"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8 практикалық (зертханалық) сабақ.</w:t>
            </w:r>
            <w:r w:rsidRPr="009B6997">
              <w:rPr>
                <w:rFonts w:ascii="Times New Roman" w:hAnsi="Times New Roman" w:cs="Times New Roman"/>
                <w:sz w:val="28"/>
                <w:szCs w:val="28"/>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12</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9B6997" w:rsidRDefault="00DB7383">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5 СОӨЖ. </w:t>
            </w:r>
            <w:r w:rsidRPr="009B6997">
              <w:rPr>
                <w:rFonts w:ascii="Times New Roman" w:hAnsi="Times New Roman" w:cs="Times New Roman"/>
                <w:sz w:val="28"/>
                <w:szCs w:val="28"/>
                <w:lang w:val="kk-KZ"/>
              </w:rPr>
              <w:t>Тауарлық кедендік рәсіммен орналастыруға байланысты кедендік операциялар.</w:t>
            </w:r>
            <w:r w:rsidRPr="009B6997">
              <w:rPr>
                <w:rFonts w:ascii="Times New Roman" w:hAnsi="Times New Roman" w:cs="Times New Roman"/>
                <w:b/>
                <w:sz w:val="28"/>
                <w:szCs w:val="28"/>
                <w:lang w:val="kk-KZ"/>
              </w:rPr>
              <w:t xml:space="preserve"> Бақылау нысаны- реферат</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10</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vAlign w:val="cente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14-15</w:t>
            </w: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sz w:val="28"/>
                <w:szCs w:val="28"/>
                <w:lang w:val="kk-KZ"/>
              </w:rPr>
            </w:pPr>
            <w:r w:rsidRPr="009B6997">
              <w:rPr>
                <w:rFonts w:ascii="Times New Roman" w:hAnsi="Times New Roman" w:cs="Times New Roman"/>
                <w:b/>
                <w:sz w:val="28"/>
                <w:szCs w:val="28"/>
                <w:lang w:val="kk-KZ"/>
              </w:rPr>
              <w:t>9 дәріс.</w:t>
            </w:r>
            <w:r w:rsidRPr="009B6997">
              <w:rPr>
                <w:rFonts w:ascii="Times New Roman" w:hAnsi="Times New Roman" w:cs="Times New Roman"/>
                <w:sz w:val="28"/>
                <w:szCs w:val="28"/>
                <w:lang w:val="kk-KZ"/>
              </w:rPr>
              <w:t xml:space="preserve"> Кеден саласындағы халықаралық-құқықтық ынтымақтастық.</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9B6997" w:rsidRDefault="00DB7383">
            <w:pPr>
              <w:rPr>
                <w:rFonts w:ascii="Times New Roman" w:hAnsi="Times New Roman" w:cs="Times New Roman"/>
                <w:caps/>
                <w:sz w:val="28"/>
                <w:szCs w:val="28"/>
                <w:lang w:val="kk-KZ"/>
              </w:rPr>
            </w:pP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9B6997" w:rsidRDefault="00DB7383">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9 практикалық (зертханалық) сабақ.</w:t>
            </w:r>
            <w:r w:rsidRPr="009B6997">
              <w:rPr>
                <w:rFonts w:ascii="Times New Roman" w:hAnsi="Times New Roman" w:cs="Times New Roman"/>
                <w:sz w:val="28"/>
                <w:szCs w:val="28"/>
                <w:lang w:val="kk-KZ"/>
              </w:rPr>
              <w:t xml:space="preserve"> </w:t>
            </w:r>
            <w:r w:rsidRPr="009B6997">
              <w:rPr>
                <w:rFonts w:ascii="Times New Roman" w:hAnsi="Times New Roman" w:cs="Times New Roman"/>
                <w:sz w:val="28"/>
                <w:szCs w:val="28"/>
                <w:lang w:val="kk-KZ"/>
              </w:rPr>
              <w:lastRenderedPageBreak/>
              <w:t>Кеден саласындағы халықаралық-құқықтық ынтымақтастық. Кеден саласындағы халықаралық ұйымдар.</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lastRenderedPageBreak/>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12</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9B6997" w:rsidRDefault="00DB7383">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6 СОӨЖ. </w:t>
            </w:r>
            <w:r w:rsidRPr="009B6997">
              <w:rPr>
                <w:rFonts w:ascii="Times New Roman" w:hAnsi="Times New Roman" w:cs="Times New Roman"/>
                <w:sz w:val="28"/>
                <w:szCs w:val="28"/>
                <w:lang w:val="kk-KZ"/>
              </w:rPr>
              <w:t xml:space="preserve">Кеден әкімшілігін жұргізу. </w:t>
            </w:r>
            <w:r w:rsidRPr="009B6997">
              <w:rPr>
                <w:rStyle w:val="s1"/>
                <w:color w:val="000000" w:themeColor="text1"/>
                <w:sz w:val="28"/>
                <w:szCs w:val="28"/>
                <w:lang w:val="kk-KZ"/>
              </w:rPr>
              <w:t>Тапсыру нысаны -  Эссе.</w:t>
            </w:r>
          </w:p>
        </w:tc>
        <w:tc>
          <w:tcPr>
            <w:tcW w:w="47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caps/>
                <w:sz w:val="28"/>
                <w:szCs w:val="28"/>
                <w:lang w:val="kk-KZ"/>
              </w:rPr>
            </w:pPr>
            <w:r w:rsidRPr="009B6997">
              <w:rPr>
                <w:rFonts w:ascii="Times New Roman" w:hAnsi="Times New Roman" w:cs="Times New Roman"/>
                <w:caps/>
                <w:sz w:val="28"/>
                <w:szCs w:val="28"/>
                <w:lang w:val="kk-KZ"/>
              </w:rPr>
              <w:t>10</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9B6997" w:rsidRDefault="00DB7383">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1 Аралық бақылау</w:t>
            </w:r>
          </w:p>
        </w:tc>
        <w:tc>
          <w:tcPr>
            <w:tcW w:w="47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25</w:t>
            </w:r>
          </w:p>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(7*6,4=45+25+30=100)</w:t>
            </w:r>
          </w:p>
        </w:tc>
      </w:tr>
      <w:tr w:rsidR="00DB7383" w:rsidRPr="009B6997" w:rsidTr="00DB7383">
        <w:trPr>
          <w:trHeight w:val="132"/>
        </w:trPr>
        <w:tc>
          <w:tcPr>
            <w:tcW w:w="526" w:type="pct"/>
            <w:tcBorders>
              <w:top w:val="single" w:sz="4" w:space="0" w:color="auto"/>
              <w:left w:val="single" w:sz="4" w:space="0" w:color="auto"/>
              <w:bottom w:val="single" w:sz="4" w:space="0" w:color="auto"/>
              <w:right w:val="single" w:sz="4" w:space="0" w:color="auto"/>
            </w:tcBorders>
            <w:vAlign w:val="center"/>
          </w:tcPr>
          <w:p w:rsidR="00DB7383" w:rsidRPr="009B6997" w:rsidRDefault="00DB7383">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2 Аралық бақылау </w:t>
            </w:r>
          </w:p>
        </w:tc>
        <w:tc>
          <w:tcPr>
            <w:tcW w:w="47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25</w:t>
            </w:r>
          </w:p>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(7*6,4=45+25+30=100)</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 xml:space="preserve">Емтихан </w:t>
            </w:r>
          </w:p>
        </w:tc>
        <w:tc>
          <w:tcPr>
            <w:tcW w:w="47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100</w:t>
            </w:r>
          </w:p>
        </w:tc>
      </w:tr>
      <w:tr w:rsidR="00DB7383" w:rsidRPr="009B6997" w:rsidTr="00DB7383">
        <w:tc>
          <w:tcPr>
            <w:tcW w:w="526"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Барлығы</w:t>
            </w:r>
          </w:p>
        </w:tc>
        <w:tc>
          <w:tcPr>
            <w:tcW w:w="470" w:type="pct"/>
            <w:tcBorders>
              <w:top w:val="single" w:sz="4" w:space="0" w:color="auto"/>
              <w:left w:val="single" w:sz="4" w:space="0" w:color="auto"/>
              <w:bottom w:val="single" w:sz="4" w:space="0" w:color="auto"/>
              <w:right w:val="single" w:sz="4" w:space="0" w:color="auto"/>
            </w:tcBorders>
          </w:tcPr>
          <w:p w:rsidR="00DB7383" w:rsidRPr="009B6997" w:rsidRDefault="00DB7383">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9B6997" w:rsidRDefault="00DB7383">
            <w:pPr>
              <w:jc w:val="center"/>
              <w:rPr>
                <w:rFonts w:ascii="Times New Roman" w:hAnsi="Times New Roman" w:cs="Times New Roman"/>
                <w:b/>
                <w:caps/>
                <w:sz w:val="28"/>
                <w:szCs w:val="28"/>
                <w:lang w:val="kk-KZ"/>
              </w:rPr>
            </w:pPr>
            <w:r w:rsidRPr="009B6997">
              <w:rPr>
                <w:rFonts w:ascii="Times New Roman" w:hAnsi="Times New Roman" w:cs="Times New Roman"/>
                <w:b/>
                <w:caps/>
                <w:sz w:val="28"/>
                <w:szCs w:val="28"/>
                <w:lang w:val="kk-KZ"/>
              </w:rPr>
              <w:t>300</w:t>
            </w:r>
          </w:p>
        </w:tc>
      </w:tr>
    </w:tbl>
    <w:p w:rsidR="00DB7383" w:rsidRPr="009B6997" w:rsidRDefault="00DB7383" w:rsidP="00DB7383">
      <w:pPr>
        <w:jc w:val="both"/>
        <w:rPr>
          <w:rFonts w:ascii="Times New Roman" w:hAnsi="Times New Roman" w:cs="Times New Roman"/>
          <w:b/>
          <w:sz w:val="28"/>
          <w:szCs w:val="28"/>
          <w:lang w:val="kk-KZ"/>
        </w:rPr>
      </w:pPr>
    </w:p>
    <w:p w:rsidR="00DB7383" w:rsidRPr="009B6997" w:rsidRDefault="00DB7383" w:rsidP="00DB7383">
      <w:pPr>
        <w:keepNext/>
        <w:tabs>
          <w:tab w:val="center" w:pos="9639"/>
        </w:tabs>
        <w:autoSpaceDE w:val="0"/>
        <w:autoSpaceDN w:val="0"/>
        <w:jc w:val="center"/>
        <w:outlineLvl w:val="1"/>
        <w:rPr>
          <w:rFonts w:ascii="Times New Roman" w:hAnsi="Times New Roman" w:cs="Times New Roman"/>
          <w:b/>
          <w:sz w:val="28"/>
          <w:szCs w:val="28"/>
          <w:lang w:val="kk-KZ"/>
        </w:rPr>
      </w:pPr>
      <w:r w:rsidRPr="009B6997">
        <w:rPr>
          <w:rFonts w:ascii="Times New Roman" w:hAnsi="Times New Roman" w:cs="Times New Roman"/>
          <w:b/>
          <w:sz w:val="28"/>
          <w:szCs w:val="28"/>
          <w:lang w:val="kk-KZ"/>
        </w:rPr>
        <w:t>ӘДЕБИЕТТЕР ТІЗІМІ</w:t>
      </w:r>
    </w:p>
    <w:p w:rsidR="00DB7383" w:rsidRPr="009B6997" w:rsidRDefault="00DB7383" w:rsidP="00DB7383">
      <w:pPr>
        <w:pStyle w:val="3"/>
        <w:spacing w:before="0" w:line="240" w:lineRule="auto"/>
        <w:jc w:val="both"/>
        <w:rPr>
          <w:rFonts w:ascii="Times New Roman" w:hAnsi="Times New Roman" w:cs="Times New Roman"/>
          <w:bCs w:val="0"/>
          <w:color w:val="auto"/>
          <w:sz w:val="28"/>
          <w:szCs w:val="28"/>
          <w:lang w:val="kk-KZ" w:eastAsia="ko-KR"/>
        </w:rPr>
      </w:pPr>
      <w:r w:rsidRPr="009B6997">
        <w:rPr>
          <w:rFonts w:ascii="Times New Roman" w:hAnsi="Times New Roman" w:cs="Times New Roman"/>
          <w:color w:val="auto"/>
          <w:sz w:val="28"/>
          <w:szCs w:val="28"/>
          <w:lang w:val="kk-KZ" w:eastAsia="ko-KR"/>
        </w:rPr>
        <w:t>Нормативтік-құқықтық актілер</w:t>
      </w:r>
    </w:p>
    <w:p w:rsidR="00DB7383" w:rsidRPr="009B6997" w:rsidRDefault="00DB7383" w:rsidP="00DB7383">
      <w:pPr>
        <w:pStyle w:val="a6"/>
        <w:numPr>
          <w:ilvl w:val="0"/>
          <w:numId w:val="2"/>
        </w:numPr>
        <w:tabs>
          <w:tab w:val="left" w:pos="9180"/>
        </w:tabs>
        <w:spacing w:after="0" w:line="240" w:lineRule="auto"/>
        <w:ind w:left="714" w:hanging="357"/>
        <w:jc w:val="both"/>
        <w:rPr>
          <w:rFonts w:ascii="Times New Roman" w:hAnsi="Times New Roman" w:cs="Times New Roman"/>
          <w:sz w:val="28"/>
          <w:szCs w:val="28"/>
          <w:lang w:val="kk-KZ" w:eastAsia="ko-KR"/>
        </w:rPr>
      </w:pPr>
      <w:r w:rsidRPr="009B6997">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B7383" w:rsidRPr="009B6997" w:rsidRDefault="00DB7383" w:rsidP="00DB7383">
      <w:pPr>
        <w:pStyle w:val="a6"/>
        <w:numPr>
          <w:ilvl w:val="0"/>
          <w:numId w:val="2"/>
        </w:numPr>
        <w:tabs>
          <w:tab w:val="left" w:pos="9180"/>
        </w:tabs>
        <w:spacing w:after="0" w:line="240" w:lineRule="auto"/>
        <w:jc w:val="both"/>
        <w:rPr>
          <w:rFonts w:ascii="Times New Roman" w:hAnsi="Times New Roman" w:cs="Times New Roman"/>
          <w:sz w:val="28"/>
          <w:szCs w:val="28"/>
          <w:lang w:val="kk-KZ" w:eastAsia="ko-KR"/>
        </w:rPr>
      </w:pPr>
      <w:r w:rsidRPr="009B6997">
        <w:rPr>
          <w:rFonts w:ascii="Times New Roman" w:hAnsi="Times New Roman" w:cs="Times New Roman"/>
          <w:sz w:val="28"/>
          <w:szCs w:val="28"/>
          <w:lang w:val="kk-KZ" w:eastAsia="ko-KR"/>
        </w:rPr>
        <w:t xml:space="preserve">Кеден Одағының Кеден кодексі. </w:t>
      </w:r>
      <w:r w:rsidRPr="009B6997">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B7383" w:rsidRPr="009B6997" w:rsidRDefault="00DB7383" w:rsidP="00DB7383">
      <w:pPr>
        <w:pStyle w:val="a6"/>
        <w:numPr>
          <w:ilvl w:val="0"/>
          <w:numId w:val="2"/>
        </w:numPr>
        <w:tabs>
          <w:tab w:val="left" w:pos="9180"/>
        </w:tabs>
        <w:spacing w:after="0" w:line="240" w:lineRule="auto"/>
        <w:jc w:val="both"/>
        <w:rPr>
          <w:rFonts w:ascii="Times New Roman" w:hAnsi="Times New Roman" w:cs="Times New Roman"/>
          <w:sz w:val="28"/>
          <w:szCs w:val="28"/>
          <w:lang w:val="kk-KZ" w:eastAsia="ko-KR"/>
        </w:rPr>
      </w:pPr>
      <w:r w:rsidRPr="009B6997">
        <w:rPr>
          <w:rFonts w:ascii="Times New Roman" w:hAnsi="Times New Roman" w:cs="Times New Roman"/>
          <w:sz w:val="28"/>
          <w:szCs w:val="28"/>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B7383" w:rsidRPr="009B6997" w:rsidRDefault="00DB7383" w:rsidP="00DB7383">
      <w:pPr>
        <w:pStyle w:val="a6"/>
        <w:numPr>
          <w:ilvl w:val="0"/>
          <w:numId w:val="2"/>
        </w:numPr>
        <w:tabs>
          <w:tab w:val="left" w:pos="9180"/>
        </w:tabs>
        <w:spacing w:after="0" w:line="240" w:lineRule="auto"/>
        <w:jc w:val="both"/>
        <w:rPr>
          <w:rStyle w:val="s3"/>
          <w:i w:val="0"/>
          <w:iCs w:val="0"/>
          <w:color w:val="000000" w:themeColor="text1"/>
          <w:sz w:val="28"/>
          <w:szCs w:val="28"/>
          <w:lang w:val="kk-KZ"/>
        </w:rPr>
      </w:pPr>
      <w:r w:rsidRPr="009B6997">
        <w:rPr>
          <w:rStyle w:val="s1"/>
          <w:sz w:val="28"/>
          <w:szCs w:val="28"/>
          <w:lang w:val="kk-KZ"/>
        </w:rPr>
        <w:t>Жеке тұлғалардың тауарларды Қазақстан Республикасының кеден шекарасы арқылы өткiзуiнiң кейбiр мәселелерi Қазақстан Респу</w:t>
      </w:r>
      <w:r w:rsidR="00097ADB">
        <w:rPr>
          <w:rStyle w:val="s1"/>
          <w:sz w:val="28"/>
          <w:szCs w:val="28"/>
          <w:lang w:val="kk-KZ"/>
        </w:rPr>
        <w:t>бликасы Үкіметінің 201</w:t>
      </w:r>
      <w:r w:rsidRPr="009B6997">
        <w:rPr>
          <w:rStyle w:val="s1"/>
          <w:sz w:val="28"/>
          <w:szCs w:val="28"/>
          <w:lang w:val="kk-KZ"/>
        </w:rPr>
        <w:t xml:space="preserve">5 жылғы 9 наурыздағы № 217 Қаулысы </w:t>
      </w:r>
      <w:r w:rsidRPr="009B6997">
        <w:rPr>
          <w:rStyle w:val="s3"/>
          <w:color w:val="000000" w:themeColor="text1"/>
          <w:sz w:val="28"/>
          <w:szCs w:val="28"/>
          <w:lang w:val="kk-KZ"/>
        </w:rPr>
        <w:t xml:space="preserve">(2008.31.12. берілген </w:t>
      </w:r>
      <w:r w:rsidR="00B75D27" w:rsidRPr="009B6997">
        <w:rPr>
          <w:rFonts w:ascii="Times New Roman" w:hAnsi="Times New Roman" w:cs="Times New Roman"/>
          <w:color w:val="000000" w:themeColor="text1"/>
          <w:sz w:val="28"/>
          <w:szCs w:val="28"/>
        </w:rPr>
        <w:fldChar w:fldCharType="begin"/>
      </w:r>
      <w:r w:rsidRPr="009B6997">
        <w:rPr>
          <w:rFonts w:ascii="Times New Roman" w:hAnsi="Times New Roman" w:cs="Times New Roman"/>
          <w:color w:val="000000" w:themeColor="text1"/>
          <w:sz w:val="28"/>
          <w:szCs w:val="28"/>
          <w:lang w:val="kk-KZ"/>
        </w:rPr>
        <w:instrText xml:space="preserve"> HYPERLINK "jl:30006577.0%20" </w:instrText>
      </w:r>
      <w:r w:rsidR="00B75D27" w:rsidRPr="009B6997">
        <w:rPr>
          <w:rFonts w:ascii="Times New Roman" w:hAnsi="Times New Roman" w:cs="Times New Roman"/>
          <w:color w:val="000000" w:themeColor="text1"/>
          <w:sz w:val="28"/>
          <w:szCs w:val="28"/>
        </w:rPr>
        <w:fldChar w:fldCharType="separate"/>
      </w:r>
      <w:r w:rsidRPr="009B6997">
        <w:rPr>
          <w:rStyle w:val="a3"/>
          <w:rFonts w:ascii="Times New Roman" w:hAnsi="Times New Roman" w:cs="Times New Roman"/>
          <w:color w:val="000000" w:themeColor="text1"/>
          <w:sz w:val="28"/>
          <w:szCs w:val="28"/>
          <w:bdr w:val="none" w:sz="0" w:space="0" w:color="auto" w:frame="1"/>
          <w:lang w:val="kk-KZ"/>
        </w:rPr>
        <w:t>өзгерістер мен толықтыруларымен</w:t>
      </w:r>
      <w:r w:rsidR="00B75D27" w:rsidRPr="009B6997">
        <w:rPr>
          <w:rFonts w:ascii="Times New Roman" w:hAnsi="Times New Roman" w:cs="Times New Roman"/>
          <w:color w:val="000000" w:themeColor="text1"/>
          <w:sz w:val="28"/>
          <w:szCs w:val="28"/>
        </w:rPr>
        <w:fldChar w:fldCharType="end"/>
      </w:r>
      <w:r w:rsidRPr="009B6997">
        <w:rPr>
          <w:rStyle w:val="s3"/>
          <w:color w:val="000000" w:themeColor="text1"/>
          <w:sz w:val="28"/>
          <w:szCs w:val="28"/>
          <w:lang w:val="kk-KZ"/>
        </w:rPr>
        <w:t>).</w:t>
      </w:r>
    </w:p>
    <w:p w:rsidR="00DB7383" w:rsidRPr="009B6997" w:rsidRDefault="00DB7383" w:rsidP="00DB7383">
      <w:pPr>
        <w:numPr>
          <w:ilvl w:val="0"/>
          <w:numId w:val="2"/>
        </w:numPr>
        <w:spacing w:after="0" w:line="240" w:lineRule="auto"/>
        <w:jc w:val="both"/>
        <w:rPr>
          <w:rFonts w:ascii="Times New Roman" w:hAnsi="Times New Roman" w:cs="Times New Roman"/>
          <w:sz w:val="28"/>
          <w:szCs w:val="28"/>
          <w:lang w:val="kk-KZ"/>
        </w:rPr>
      </w:pPr>
      <w:r w:rsidRPr="009B6997">
        <w:rPr>
          <w:rFonts w:ascii="Times New Roman" w:hAnsi="Times New Roman" w:cs="Times New Roman"/>
          <w:sz w:val="28"/>
          <w:szCs w:val="28"/>
          <w:lang w:val="kk-KZ" w:eastAsia="ko-KR"/>
        </w:rPr>
        <w:lastRenderedPageBreak/>
        <w:t>ТМД мемлекеттерінің сыртқы экономикалық қызметінің тауар ном</w:t>
      </w:r>
      <w:r w:rsidR="00097ADB">
        <w:rPr>
          <w:rFonts w:ascii="Times New Roman" w:hAnsi="Times New Roman" w:cs="Times New Roman"/>
          <w:sz w:val="28"/>
          <w:szCs w:val="28"/>
          <w:lang w:val="kk-KZ" w:eastAsia="ko-KR"/>
        </w:rPr>
        <w:t>енклатурасы туралы келісім, 2015</w:t>
      </w:r>
      <w:r w:rsidRPr="009B6997">
        <w:rPr>
          <w:rFonts w:ascii="Times New Roman" w:hAnsi="Times New Roman" w:cs="Times New Roman"/>
          <w:sz w:val="28"/>
          <w:szCs w:val="28"/>
          <w:lang w:val="kk-KZ" w:eastAsia="ko-KR"/>
        </w:rPr>
        <w:t xml:space="preserve">ж 13-маусым; 2-бөлім, 2-тармақ; </w:t>
      </w:r>
      <w:r w:rsidRPr="009B6997">
        <w:rPr>
          <w:rStyle w:val="maintext"/>
          <w:rFonts w:ascii="Times New Roman" w:hAnsi="Times New Roman" w:cs="Times New Roman"/>
          <w:sz w:val="28"/>
          <w:szCs w:val="28"/>
          <w:lang w:val="kk-KZ"/>
        </w:rPr>
        <w:t>Параграф ақпараттық құқықтық жүйесі-2012.</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color w:val="000000"/>
          <w:sz w:val="28"/>
          <w:szCs w:val="28"/>
        </w:rPr>
        <w:t>Закон Республики Казахстан от 16 июля 1999 года N 429-1</w:t>
      </w:r>
      <w:proofErr w:type="gramStart"/>
      <w:r w:rsidRPr="009B6997">
        <w:rPr>
          <w:rFonts w:ascii="Times New Roman" w:hAnsi="Times New Roman" w:cs="Times New Roman"/>
          <w:color w:val="000000"/>
          <w:sz w:val="28"/>
          <w:szCs w:val="28"/>
        </w:rPr>
        <w:t xml:space="preserve"> О</w:t>
      </w:r>
      <w:proofErr w:type="gramEnd"/>
      <w:r w:rsidRPr="009B6997">
        <w:rPr>
          <w:rFonts w:ascii="Times New Roman" w:hAnsi="Times New Roman" w:cs="Times New Roman"/>
          <w:color w:val="000000"/>
          <w:sz w:val="28"/>
          <w:szCs w:val="28"/>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color w:val="000000"/>
          <w:sz w:val="28"/>
          <w:szCs w:val="28"/>
        </w:rPr>
        <w:t>Закон Респу</w:t>
      </w:r>
      <w:r w:rsidR="00097ADB">
        <w:rPr>
          <w:rFonts w:ascii="Times New Roman" w:hAnsi="Times New Roman" w:cs="Times New Roman"/>
          <w:color w:val="000000"/>
          <w:sz w:val="28"/>
          <w:szCs w:val="28"/>
        </w:rPr>
        <w:t>блики Казахстан от 7 апреля 2014</w:t>
      </w:r>
      <w:r w:rsidRPr="009B6997">
        <w:rPr>
          <w:rFonts w:ascii="Times New Roman" w:hAnsi="Times New Roman" w:cs="Times New Roman"/>
          <w:color w:val="000000"/>
          <w:sz w:val="28"/>
          <w:szCs w:val="28"/>
        </w:rPr>
        <w:t xml:space="preserve">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DB7383" w:rsidRPr="009B6997" w:rsidRDefault="00121E7D" w:rsidP="00DB7383">
      <w:pPr>
        <w:pStyle w:val="a6"/>
        <w:numPr>
          <w:ilvl w:val="0"/>
          <w:numId w:val="2"/>
        </w:numPr>
        <w:tabs>
          <w:tab w:val="left" w:pos="1134"/>
          <w:tab w:val="left" w:pos="1701"/>
        </w:tabs>
        <w:spacing w:after="0" w:line="240" w:lineRule="auto"/>
        <w:jc w:val="both"/>
        <w:rPr>
          <w:rFonts w:ascii="Times New Roman" w:hAnsi="Times New Roman" w:cs="Times New Roman"/>
          <w:color w:val="000000" w:themeColor="text1"/>
          <w:sz w:val="28"/>
          <w:szCs w:val="28"/>
        </w:rPr>
      </w:pPr>
      <w:hyperlink r:id="rId6" w:history="1">
        <w:r w:rsidR="00DB7383" w:rsidRPr="009B6997">
          <w:rPr>
            <w:rStyle w:val="a3"/>
            <w:rFonts w:ascii="Times New Roman" w:hAnsi="Times New Roman" w:cs="Times New Roman"/>
            <w:color w:val="000000" w:themeColor="text1"/>
            <w:sz w:val="28"/>
            <w:szCs w:val="28"/>
          </w:rPr>
          <w:t>Договор о создании единой таможенной территории и формировании Таможенного союза от 6 октября 2007 года</w:t>
        </w:r>
      </w:hyperlink>
      <w:r w:rsidR="00DB7383" w:rsidRPr="009B6997">
        <w:rPr>
          <w:rFonts w:ascii="Times New Roman" w:hAnsi="Times New Roman" w:cs="Times New Roman"/>
          <w:color w:val="000000" w:themeColor="text1"/>
          <w:sz w:val="28"/>
          <w:szCs w:val="28"/>
          <w:lang w:val="kk-KZ"/>
        </w:rPr>
        <w:t>.</w:t>
      </w:r>
      <w:r w:rsidR="00DB7383" w:rsidRPr="009B6997">
        <w:rPr>
          <w:rFonts w:ascii="Times New Roman" w:hAnsi="Times New Roman" w:cs="Times New Roman"/>
          <w:color w:val="000000" w:themeColor="text1"/>
          <w:sz w:val="28"/>
          <w:szCs w:val="28"/>
        </w:rPr>
        <w:t>  </w:t>
      </w:r>
      <w:hyperlink r:id="rId7" w:history="1">
        <w:r w:rsidR="00DB7383" w:rsidRPr="009B6997">
          <w:rPr>
            <w:rStyle w:val="a3"/>
            <w:rFonts w:ascii="Times New Roman" w:hAnsi="Times New Roman" w:cs="Times New Roman"/>
            <w:color w:val="000000" w:themeColor="text1"/>
            <w:sz w:val="28"/>
            <w:szCs w:val="28"/>
          </w:rPr>
          <w:t>Решение №3</w:t>
        </w:r>
      </w:hyperlink>
      <w:r w:rsidR="00DB7383" w:rsidRPr="009B6997">
        <w:rPr>
          <w:rFonts w:ascii="Times New Roman" w:hAnsi="Times New Roman" w:cs="Times New Roman"/>
          <w:color w:val="000000" w:themeColor="text1"/>
          <w:sz w:val="28"/>
          <w:szCs w:val="28"/>
        </w:rPr>
        <w:t>(10.10.2008г.)</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Договор о Таможенном союзе и едином экономическом пространстве от 26 февраля 1999г. №35.</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color w:val="000000"/>
          <w:sz w:val="28"/>
          <w:szCs w:val="28"/>
        </w:rPr>
        <w:t xml:space="preserve">Правила контроля, досмотра ручной клади, багажа, грузов, почты, </w:t>
      </w:r>
      <w:proofErr w:type="gramStart"/>
      <w:r w:rsidRPr="009B6997">
        <w:rPr>
          <w:rFonts w:ascii="Times New Roman" w:hAnsi="Times New Roman" w:cs="Times New Roman"/>
          <w:color w:val="000000"/>
          <w:sz w:val="28"/>
          <w:szCs w:val="28"/>
        </w:rPr>
        <w:t>борт-питания</w:t>
      </w:r>
      <w:proofErr w:type="gramEnd"/>
      <w:r w:rsidRPr="009B6997">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9B6997">
          <w:rPr>
            <w:rFonts w:ascii="Times New Roman" w:hAnsi="Times New Roman" w:cs="Times New Roman"/>
            <w:color w:val="000000"/>
            <w:sz w:val="28"/>
            <w:szCs w:val="28"/>
          </w:rPr>
          <w:t>1996 г</w:t>
        </w:r>
      </w:smartTag>
      <w:r w:rsidRPr="009B6997">
        <w:rPr>
          <w:rFonts w:ascii="Times New Roman" w:hAnsi="Times New Roman" w:cs="Times New Roman"/>
          <w:color w:val="000000"/>
          <w:sz w:val="28"/>
          <w:szCs w:val="28"/>
        </w:rPr>
        <w:t>.</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Соглашение о принципах таможенной политики стран СНГ от 13 марта 1992 года.</w:t>
      </w:r>
    </w:p>
    <w:p w:rsidR="00DB7383" w:rsidRPr="009B6997" w:rsidRDefault="00DB7383" w:rsidP="00DB7383">
      <w:pPr>
        <w:numPr>
          <w:ilvl w:val="0"/>
          <w:numId w:val="2"/>
        </w:numPr>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Положение о таможенном совете стран СНГ от 13 марта 1992 года.</w:t>
      </w:r>
    </w:p>
    <w:p w:rsidR="00DB7383" w:rsidRPr="009B6997" w:rsidRDefault="00DB7383" w:rsidP="00DB7383">
      <w:pPr>
        <w:pStyle w:val="3"/>
        <w:tabs>
          <w:tab w:val="num" w:pos="1134"/>
        </w:tabs>
        <w:spacing w:before="0" w:line="240" w:lineRule="auto"/>
        <w:rPr>
          <w:rFonts w:ascii="Times New Roman" w:hAnsi="Times New Roman" w:cs="Times New Roman"/>
          <w:color w:val="auto"/>
          <w:sz w:val="28"/>
          <w:szCs w:val="28"/>
          <w:lang w:eastAsia="ko-KR"/>
        </w:rPr>
      </w:pPr>
      <w:proofErr w:type="spellStart"/>
      <w:r w:rsidRPr="009B6997">
        <w:rPr>
          <w:rFonts w:ascii="Times New Roman" w:hAnsi="Times New Roman" w:cs="Times New Roman"/>
          <w:color w:val="auto"/>
          <w:sz w:val="28"/>
          <w:szCs w:val="28"/>
          <w:lang w:eastAsia="ko-KR"/>
        </w:rPr>
        <w:t>Арнайы</w:t>
      </w:r>
      <w:proofErr w:type="spellEnd"/>
      <w:r w:rsidRPr="009B6997">
        <w:rPr>
          <w:rFonts w:ascii="Times New Roman" w:hAnsi="Times New Roman" w:cs="Times New Roman"/>
          <w:color w:val="auto"/>
          <w:sz w:val="28"/>
          <w:szCs w:val="28"/>
          <w:lang w:eastAsia="ko-KR"/>
        </w:rPr>
        <w:t xml:space="preserve"> </w:t>
      </w:r>
      <w:proofErr w:type="spellStart"/>
      <w:r w:rsidRPr="009B6997">
        <w:rPr>
          <w:rFonts w:ascii="Times New Roman" w:hAnsi="Times New Roman" w:cs="Times New Roman"/>
          <w:color w:val="auto"/>
          <w:sz w:val="28"/>
          <w:szCs w:val="28"/>
          <w:lang w:eastAsia="ko-KR"/>
        </w:rPr>
        <w:t>әдебиеттер</w:t>
      </w:r>
      <w:proofErr w:type="spellEnd"/>
    </w:p>
    <w:p w:rsidR="00DB7383" w:rsidRPr="009B6997" w:rsidRDefault="00DB7383" w:rsidP="00DB7383">
      <w:pPr>
        <w:pStyle w:val="1"/>
        <w:widowControl/>
        <w:rPr>
          <w:rFonts w:ascii="Times New Roman" w:hAnsi="Times New Roman"/>
          <w:i/>
          <w:iCs/>
          <w:szCs w:val="28"/>
          <w:lang w:eastAsia="ko-KR"/>
        </w:rPr>
      </w:pPr>
      <w:proofErr w:type="spellStart"/>
      <w:r w:rsidRPr="009B6997">
        <w:rPr>
          <w:rFonts w:ascii="Times New Roman" w:hAnsi="Times New Roman"/>
          <w:i/>
          <w:iCs/>
          <w:szCs w:val="28"/>
          <w:lang w:eastAsia="ko-KR"/>
        </w:rPr>
        <w:t>Негізгі</w:t>
      </w:r>
      <w:proofErr w:type="spellEnd"/>
      <w:r w:rsidRPr="009B6997">
        <w:rPr>
          <w:rFonts w:ascii="Times New Roman" w:hAnsi="Times New Roman"/>
          <w:i/>
          <w:iCs/>
          <w:szCs w:val="28"/>
          <w:lang w:eastAsia="ko-KR"/>
        </w:rPr>
        <w:t>:</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9B6997">
        <w:rPr>
          <w:rFonts w:ascii="Times New Roman" w:hAnsi="Times New Roman" w:cs="Times New Roman"/>
          <w:color w:val="000000"/>
          <w:sz w:val="28"/>
          <w:szCs w:val="28"/>
        </w:rPr>
        <w:t>Алибеков</w:t>
      </w:r>
      <w:proofErr w:type="spellEnd"/>
      <w:r w:rsidRPr="009B6997">
        <w:rPr>
          <w:rFonts w:ascii="Times New Roman" w:hAnsi="Times New Roman" w:cs="Times New Roman"/>
          <w:color w:val="000000"/>
          <w:sz w:val="28"/>
          <w:szCs w:val="28"/>
        </w:rPr>
        <w:t xml:space="preserve"> С. Т. "</w:t>
      </w:r>
      <w:proofErr w:type="spellStart"/>
      <w:r w:rsidRPr="009B6997">
        <w:rPr>
          <w:rFonts w:ascii="Times New Roman" w:hAnsi="Times New Roman" w:cs="Times New Roman"/>
          <w:color w:val="000000"/>
          <w:sz w:val="28"/>
          <w:szCs w:val="28"/>
          <w:lang w:eastAsia="ko-KR"/>
        </w:rPr>
        <w:t>Қазақстанның</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кеден</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құқығы</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жалпы</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және</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ерекше</w:t>
      </w:r>
      <w:proofErr w:type="spellEnd"/>
      <w:r w:rsidRPr="009B6997">
        <w:rPr>
          <w:rFonts w:ascii="Times New Roman" w:hAnsi="Times New Roman" w:cs="Times New Roman"/>
          <w:color w:val="000000"/>
          <w:sz w:val="28"/>
          <w:szCs w:val="28"/>
          <w:lang w:eastAsia="ko-KR"/>
        </w:rPr>
        <w:t xml:space="preserve"> </w:t>
      </w:r>
      <w:proofErr w:type="spellStart"/>
      <w:r w:rsidRPr="009B6997">
        <w:rPr>
          <w:rFonts w:ascii="Times New Roman" w:hAnsi="Times New Roman" w:cs="Times New Roman"/>
          <w:color w:val="000000"/>
          <w:sz w:val="28"/>
          <w:szCs w:val="28"/>
          <w:lang w:eastAsia="ko-KR"/>
        </w:rPr>
        <w:t>бө</w:t>
      </w:r>
      <w:proofErr w:type="gramStart"/>
      <w:r w:rsidRPr="009B6997">
        <w:rPr>
          <w:rFonts w:ascii="Times New Roman" w:hAnsi="Times New Roman" w:cs="Times New Roman"/>
          <w:color w:val="000000"/>
          <w:sz w:val="28"/>
          <w:szCs w:val="28"/>
          <w:lang w:eastAsia="ko-KR"/>
        </w:rPr>
        <w:t>л</w:t>
      </w:r>
      <w:proofErr w:type="gramEnd"/>
      <w:r w:rsidRPr="009B6997">
        <w:rPr>
          <w:rFonts w:ascii="Times New Roman" w:hAnsi="Times New Roman" w:cs="Times New Roman"/>
          <w:color w:val="000000"/>
          <w:sz w:val="28"/>
          <w:szCs w:val="28"/>
          <w:lang w:eastAsia="ko-KR"/>
        </w:rPr>
        <w:t>ім</w:t>
      </w:r>
      <w:proofErr w:type="spellEnd"/>
      <w:r w:rsidRPr="009B6997">
        <w:rPr>
          <w:rFonts w:ascii="Times New Roman" w:hAnsi="Times New Roman" w:cs="Times New Roman"/>
          <w:color w:val="000000"/>
          <w:sz w:val="28"/>
          <w:szCs w:val="28"/>
        </w:rPr>
        <w:t xml:space="preserve">". – Алматы, </w:t>
      </w:r>
      <w:r w:rsidRPr="009B6997">
        <w:rPr>
          <w:rFonts w:ascii="Times New Roman" w:hAnsi="Times New Roman" w:cs="Times New Roman"/>
          <w:color w:val="000000"/>
          <w:sz w:val="28"/>
          <w:szCs w:val="28"/>
          <w:lang w:eastAsia="ko-KR"/>
        </w:rPr>
        <w:t>200</w:t>
      </w:r>
      <w:r w:rsidRPr="009B6997">
        <w:rPr>
          <w:rFonts w:ascii="Times New Roman" w:hAnsi="Times New Roman" w:cs="Times New Roman"/>
          <w:color w:val="000000"/>
          <w:sz w:val="28"/>
          <w:szCs w:val="28"/>
          <w:lang w:val="kk-KZ" w:eastAsia="ko-KR"/>
        </w:rPr>
        <w:t>8</w:t>
      </w:r>
      <w:proofErr w:type="spellStart"/>
      <w:r w:rsidRPr="009B6997">
        <w:rPr>
          <w:rFonts w:ascii="Times New Roman" w:hAnsi="Times New Roman" w:cs="Times New Roman"/>
          <w:color w:val="000000"/>
          <w:sz w:val="28"/>
          <w:szCs w:val="28"/>
          <w:lang w:eastAsia="ko-KR"/>
        </w:rPr>
        <w:t>жыл</w:t>
      </w:r>
      <w:proofErr w:type="spellEnd"/>
      <w:r w:rsidRPr="009B6997">
        <w:rPr>
          <w:rFonts w:ascii="Times New Roman" w:hAnsi="Times New Roman" w:cs="Times New Roman"/>
          <w:color w:val="000000"/>
          <w:sz w:val="28"/>
          <w:szCs w:val="28"/>
        </w:rPr>
        <w:t>.</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9B6997">
        <w:rPr>
          <w:rFonts w:ascii="Times New Roman" w:hAnsi="Times New Roman" w:cs="Times New Roman"/>
          <w:sz w:val="28"/>
          <w:szCs w:val="28"/>
        </w:rPr>
        <w:t>Барчукова</w:t>
      </w:r>
      <w:proofErr w:type="spellEnd"/>
      <w:r w:rsidRPr="009B6997">
        <w:rPr>
          <w:rFonts w:ascii="Times New Roman" w:hAnsi="Times New Roman" w:cs="Times New Roman"/>
          <w:sz w:val="28"/>
          <w:szCs w:val="28"/>
        </w:rPr>
        <w:t xml:space="preserve"> Н. С. Таможенное право Европейского Экономического Сооб</w:t>
      </w:r>
      <w:r w:rsidRPr="009B6997">
        <w:rPr>
          <w:rFonts w:ascii="Times New Roman" w:hAnsi="Times New Roman" w:cs="Times New Roman"/>
          <w:sz w:val="28"/>
          <w:szCs w:val="28"/>
        </w:rPr>
        <w:softHyphen/>
        <w:t xml:space="preserve">щества. - // Реферативный </w:t>
      </w:r>
      <w:r w:rsidR="00097ADB">
        <w:rPr>
          <w:rFonts w:ascii="Times New Roman" w:hAnsi="Times New Roman" w:cs="Times New Roman"/>
          <w:sz w:val="28"/>
          <w:szCs w:val="28"/>
        </w:rPr>
        <w:t>журнал ИНИОН АН СССР, 2014</w:t>
      </w:r>
      <w:r w:rsidRPr="009B6997">
        <w:rPr>
          <w:rFonts w:ascii="Times New Roman" w:hAnsi="Times New Roman" w:cs="Times New Roman"/>
          <w:sz w:val="28"/>
          <w:szCs w:val="28"/>
        </w:rPr>
        <w:t>, № 3.</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 xml:space="preserve">Горобец О. Н. Практикум по таможенному делу. Учебное пособие. </w:t>
      </w:r>
      <w:proofErr w:type="spellStart"/>
      <w:r w:rsidRPr="009B6997">
        <w:rPr>
          <w:rFonts w:ascii="Times New Roman" w:hAnsi="Times New Roman" w:cs="Times New Roman"/>
          <w:sz w:val="28"/>
          <w:szCs w:val="28"/>
        </w:rPr>
        <w:t>Алмат</w:t>
      </w:r>
      <w:proofErr w:type="spellEnd"/>
      <w:r w:rsidRPr="009B6997">
        <w:rPr>
          <w:rFonts w:ascii="Times New Roman" w:hAnsi="Times New Roman" w:cs="Times New Roman"/>
          <w:sz w:val="28"/>
          <w:szCs w:val="28"/>
        </w:rPr>
        <w:t xml:space="preserve">: Институт Развития Казахстана. </w:t>
      </w:r>
      <w:r w:rsidRPr="009B6997">
        <w:rPr>
          <w:rFonts w:ascii="Times New Roman" w:hAnsi="Times New Roman" w:cs="Times New Roman"/>
          <w:sz w:val="28"/>
          <w:szCs w:val="28"/>
          <w:lang w:val="ru-MO"/>
        </w:rPr>
        <w:t>«</w:t>
      </w:r>
      <w:proofErr w:type="spellStart"/>
      <w:r w:rsidRPr="009B6997">
        <w:rPr>
          <w:rFonts w:ascii="Times New Roman" w:hAnsi="Times New Roman" w:cs="Times New Roman"/>
          <w:sz w:val="28"/>
          <w:szCs w:val="28"/>
        </w:rPr>
        <w:t>Кульжахан</w:t>
      </w:r>
      <w:proofErr w:type="spellEnd"/>
      <w:r w:rsidRPr="009B6997">
        <w:rPr>
          <w:rFonts w:ascii="Times New Roman" w:hAnsi="Times New Roman" w:cs="Times New Roman"/>
          <w:sz w:val="28"/>
          <w:szCs w:val="28"/>
          <w:lang w:val="ru-MO"/>
        </w:rPr>
        <w:t>ң</w:t>
      </w:r>
      <w:r w:rsidR="00097ADB">
        <w:rPr>
          <w:rFonts w:ascii="Times New Roman" w:hAnsi="Times New Roman" w:cs="Times New Roman"/>
          <w:sz w:val="28"/>
          <w:szCs w:val="28"/>
          <w:lang w:val="ru-MO"/>
        </w:rPr>
        <w:t>, 2013</w:t>
      </w:r>
      <w:r w:rsidRPr="009B6997">
        <w:rPr>
          <w:rFonts w:ascii="Times New Roman" w:hAnsi="Times New Roman" w:cs="Times New Roman"/>
          <w:sz w:val="28"/>
          <w:szCs w:val="28"/>
          <w:lang w:val="ru-MO"/>
        </w:rPr>
        <w:t>.</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 xml:space="preserve">Гребенщикова Л.В., </w:t>
      </w:r>
      <w:proofErr w:type="spellStart"/>
      <w:r w:rsidRPr="009B6997">
        <w:rPr>
          <w:rFonts w:ascii="Times New Roman" w:hAnsi="Times New Roman" w:cs="Times New Roman"/>
          <w:sz w:val="28"/>
          <w:szCs w:val="28"/>
        </w:rPr>
        <w:t>Кубасова</w:t>
      </w:r>
      <w:proofErr w:type="spellEnd"/>
      <w:r w:rsidRPr="009B6997">
        <w:rPr>
          <w:rFonts w:ascii="Times New Roman" w:hAnsi="Times New Roman" w:cs="Times New Roman"/>
          <w:sz w:val="28"/>
          <w:szCs w:val="28"/>
        </w:rPr>
        <w:t xml:space="preserve"> И.А., </w:t>
      </w:r>
      <w:proofErr w:type="spellStart"/>
      <w:r w:rsidRPr="009B6997">
        <w:rPr>
          <w:rFonts w:ascii="Times New Roman" w:hAnsi="Times New Roman" w:cs="Times New Roman"/>
          <w:sz w:val="28"/>
          <w:szCs w:val="28"/>
        </w:rPr>
        <w:t>Сарсембаев</w:t>
      </w:r>
      <w:proofErr w:type="spellEnd"/>
      <w:r w:rsidRPr="009B6997">
        <w:rPr>
          <w:rFonts w:ascii="Times New Roman" w:hAnsi="Times New Roman" w:cs="Times New Roman"/>
          <w:sz w:val="28"/>
          <w:szCs w:val="28"/>
        </w:rPr>
        <w:t xml:space="preserve"> М.А. Таможенное законодательство Казахстана и международные таможенные конвенции. – Алматы, 1996. </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9B6997">
        <w:rPr>
          <w:rFonts w:ascii="Times New Roman" w:hAnsi="Times New Roman" w:cs="Times New Roman"/>
          <w:sz w:val="28"/>
          <w:szCs w:val="28"/>
        </w:rPr>
        <w:t>Ноздрачев</w:t>
      </w:r>
      <w:proofErr w:type="spellEnd"/>
      <w:r w:rsidRPr="009B6997">
        <w:rPr>
          <w:rFonts w:ascii="Times New Roman" w:hAnsi="Times New Roman" w:cs="Times New Roman"/>
          <w:sz w:val="28"/>
          <w:szCs w:val="28"/>
        </w:rPr>
        <w:t xml:space="preserve"> А</w:t>
      </w:r>
      <w:r w:rsidR="00097ADB">
        <w:rPr>
          <w:rFonts w:ascii="Times New Roman" w:hAnsi="Times New Roman" w:cs="Times New Roman"/>
          <w:sz w:val="28"/>
          <w:szCs w:val="28"/>
        </w:rPr>
        <w:t>.Ф. Таможенное право. – М., 2014</w:t>
      </w:r>
      <w:r w:rsidRPr="009B6997">
        <w:rPr>
          <w:rFonts w:ascii="Times New Roman" w:hAnsi="Times New Roman" w:cs="Times New Roman"/>
          <w:sz w:val="28"/>
          <w:szCs w:val="28"/>
        </w:rPr>
        <w:t>.</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r w:rsidRPr="009B6997">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sidRPr="009B6997">
        <w:rPr>
          <w:rFonts w:ascii="Times New Roman" w:hAnsi="Times New Roman" w:cs="Times New Roman"/>
          <w:sz w:val="28"/>
          <w:szCs w:val="28"/>
        </w:rPr>
        <w:t>М-А</w:t>
      </w:r>
      <w:proofErr w:type="gramEnd"/>
      <w:r w:rsidRPr="009B6997">
        <w:rPr>
          <w:rFonts w:ascii="Times New Roman" w:hAnsi="Times New Roman" w:cs="Times New Roman"/>
          <w:sz w:val="28"/>
          <w:szCs w:val="28"/>
        </w:rPr>
        <w:t xml:space="preserve">. </w:t>
      </w:r>
      <w:proofErr w:type="spellStart"/>
      <w:r w:rsidRPr="009B6997">
        <w:rPr>
          <w:rFonts w:ascii="Times New Roman" w:hAnsi="Times New Roman" w:cs="Times New Roman"/>
          <w:sz w:val="28"/>
          <w:szCs w:val="28"/>
        </w:rPr>
        <w:t>Сарсенбаева</w:t>
      </w:r>
      <w:proofErr w:type="spellEnd"/>
      <w:r w:rsidRPr="009B6997">
        <w:rPr>
          <w:rFonts w:ascii="Times New Roman" w:hAnsi="Times New Roman" w:cs="Times New Roman"/>
          <w:sz w:val="28"/>
          <w:szCs w:val="28"/>
        </w:rPr>
        <w:t>. - Алматы, 1997.</w:t>
      </w:r>
    </w:p>
    <w:p w:rsidR="00DB7383" w:rsidRPr="009B6997" w:rsidRDefault="00DB7383" w:rsidP="00DB7383">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9B6997">
        <w:rPr>
          <w:rFonts w:ascii="Times New Roman" w:hAnsi="Times New Roman" w:cs="Times New Roman"/>
          <w:sz w:val="28"/>
          <w:szCs w:val="28"/>
        </w:rPr>
        <w:t>Сарсенбаев</w:t>
      </w:r>
      <w:proofErr w:type="spellEnd"/>
      <w:r w:rsidRPr="009B6997">
        <w:rPr>
          <w:rFonts w:ascii="Times New Roman" w:hAnsi="Times New Roman" w:cs="Times New Roman"/>
          <w:sz w:val="28"/>
          <w:szCs w:val="28"/>
        </w:rPr>
        <w:t xml:space="preserve"> М.А. Таможенное право. – Алматы, 1995.</w:t>
      </w:r>
    </w:p>
    <w:p w:rsidR="00DB7383" w:rsidRPr="009B6997" w:rsidRDefault="00DB7383" w:rsidP="00DB7383">
      <w:pPr>
        <w:pStyle w:val="4"/>
        <w:spacing w:before="0" w:line="240" w:lineRule="auto"/>
        <w:rPr>
          <w:rFonts w:ascii="Times New Roman" w:hAnsi="Times New Roman" w:cs="Times New Roman"/>
          <w:b w:val="0"/>
          <w:bCs w:val="0"/>
          <w:color w:val="000000" w:themeColor="text1"/>
          <w:sz w:val="28"/>
          <w:szCs w:val="28"/>
          <w:lang w:eastAsia="ko-KR"/>
        </w:rPr>
      </w:pPr>
      <w:r w:rsidRPr="009B6997">
        <w:rPr>
          <w:rFonts w:ascii="Times New Roman" w:hAnsi="Times New Roman" w:cs="Times New Roman"/>
          <w:b w:val="0"/>
          <w:bCs w:val="0"/>
          <w:color w:val="000000" w:themeColor="text1"/>
          <w:sz w:val="28"/>
          <w:szCs w:val="28"/>
          <w:lang w:eastAsia="ko-KR"/>
        </w:rPr>
        <w:t>Қосымша әдебиеттер:</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r w:rsidRPr="009B6997">
        <w:rPr>
          <w:rFonts w:ascii="Times New Roman" w:hAnsi="Times New Roman" w:cs="Times New Roman"/>
          <w:sz w:val="28"/>
          <w:szCs w:val="28"/>
        </w:rPr>
        <w:t>Балабанов И.Т., Балабанов А.И. Внешнеэкономические связи. Учебное пособие. - М., 1998.</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r w:rsidRPr="009B6997">
        <w:rPr>
          <w:rFonts w:ascii="Times New Roman" w:hAnsi="Times New Roman" w:cs="Times New Roman"/>
          <w:sz w:val="28"/>
          <w:szCs w:val="28"/>
        </w:rPr>
        <w:lastRenderedPageBreak/>
        <w:t>Баринов Э.А. Валютно-кредитные отношения</w:t>
      </w:r>
      <w:r w:rsidR="00097ADB">
        <w:rPr>
          <w:rFonts w:ascii="Times New Roman" w:hAnsi="Times New Roman" w:cs="Times New Roman"/>
          <w:sz w:val="28"/>
          <w:szCs w:val="28"/>
        </w:rPr>
        <w:t xml:space="preserve"> во внешней торговле. - М., 2014</w:t>
      </w:r>
      <w:r w:rsidRPr="009B6997">
        <w:rPr>
          <w:rFonts w:ascii="Times New Roman" w:hAnsi="Times New Roman" w:cs="Times New Roman"/>
          <w:sz w:val="28"/>
          <w:szCs w:val="28"/>
        </w:rPr>
        <w:t>.</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proofErr w:type="spellStart"/>
      <w:r w:rsidRPr="009B6997">
        <w:rPr>
          <w:rFonts w:ascii="Times New Roman" w:hAnsi="Times New Roman" w:cs="Times New Roman"/>
          <w:sz w:val="28"/>
          <w:szCs w:val="28"/>
        </w:rPr>
        <w:t>Габригидзе</w:t>
      </w:r>
      <w:proofErr w:type="spellEnd"/>
      <w:r w:rsidRPr="009B6997">
        <w:rPr>
          <w:rFonts w:ascii="Times New Roman" w:hAnsi="Times New Roman" w:cs="Times New Roman"/>
          <w:sz w:val="28"/>
          <w:szCs w:val="28"/>
        </w:rPr>
        <w:t xml:space="preserve"> Б. Таможенное законодательство. - М.: «БЕКң, 1994.</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proofErr w:type="spellStart"/>
      <w:r w:rsidRPr="009B6997">
        <w:rPr>
          <w:rFonts w:ascii="Times New Roman" w:hAnsi="Times New Roman" w:cs="Times New Roman"/>
          <w:sz w:val="28"/>
          <w:szCs w:val="28"/>
        </w:rPr>
        <w:t>Габригидзе</w:t>
      </w:r>
      <w:proofErr w:type="spellEnd"/>
      <w:r w:rsidRPr="009B6997">
        <w:rPr>
          <w:rFonts w:ascii="Times New Roman" w:hAnsi="Times New Roman" w:cs="Times New Roman"/>
          <w:sz w:val="28"/>
          <w:szCs w:val="28"/>
        </w:rPr>
        <w:t xml:space="preserve"> Б. Таможенная служба в Российской Федерации. - М.: «Прогрессң, 1994.</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proofErr w:type="spellStart"/>
      <w:r w:rsidRPr="009B6997">
        <w:rPr>
          <w:rFonts w:ascii="Times New Roman" w:hAnsi="Times New Roman" w:cs="Times New Roman"/>
          <w:sz w:val="28"/>
          <w:szCs w:val="28"/>
        </w:rPr>
        <w:t>Герчикова</w:t>
      </w:r>
      <w:proofErr w:type="spellEnd"/>
      <w:r w:rsidRPr="009B6997">
        <w:rPr>
          <w:rFonts w:ascii="Times New Roman" w:hAnsi="Times New Roman" w:cs="Times New Roman"/>
          <w:sz w:val="28"/>
          <w:szCs w:val="28"/>
        </w:rPr>
        <w:t xml:space="preserve"> И.Н. Международное коммер</w:t>
      </w:r>
      <w:r w:rsidR="00097ADB">
        <w:rPr>
          <w:rFonts w:ascii="Times New Roman" w:hAnsi="Times New Roman" w:cs="Times New Roman"/>
          <w:sz w:val="28"/>
          <w:szCs w:val="28"/>
        </w:rPr>
        <w:t>ческое дело. Учебник. - М., 2015</w:t>
      </w:r>
      <w:r w:rsidRPr="009B6997">
        <w:rPr>
          <w:rFonts w:ascii="Times New Roman" w:hAnsi="Times New Roman" w:cs="Times New Roman"/>
          <w:sz w:val="28"/>
          <w:szCs w:val="28"/>
        </w:rPr>
        <w:t>.</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r w:rsidRPr="009B6997">
        <w:rPr>
          <w:rFonts w:ascii="Times New Roman" w:hAnsi="Times New Roman" w:cs="Times New Roman"/>
          <w:sz w:val="28"/>
          <w:szCs w:val="28"/>
        </w:rPr>
        <w:t>Гордеев Г.Д. Внешнеэкономическая деятельность предприятий. - М., 1996.</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r w:rsidRPr="009B6997">
        <w:rPr>
          <w:rFonts w:ascii="Times New Roman" w:hAnsi="Times New Roman" w:cs="Times New Roman"/>
          <w:sz w:val="28"/>
          <w:szCs w:val="28"/>
        </w:rPr>
        <w:t>Дегтярева О.Н. Организация и техника внешнеторговых операций. - М.:1992.</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proofErr w:type="spellStart"/>
      <w:r w:rsidRPr="009B6997">
        <w:rPr>
          <w:rFonts w:ascii="Times New Roman" w:hAnsi="Times New Roman" w:cs="Times New Roman"/>
          <w:sz w:val="28"/>
          <w:szCs w:val="28"/>
        </w:rPr>
        <w:t>Джерембаев</w:t>
      </w:r>
      <w:proofErr w:type="spellEnd"/>
      <w:r w:rsidRPr="009B6997">
        <w:rPr>
          <w:rFonts w:ascii="Times New Roman" w:hAnsi="Times New Roman" w:cs="Times New Roman"/>
          <w:sz w:val="28"/>
          <w:szCs w:val="28"/>
        </w:rPr>
        <w:t xml:space="preserve"> Е., </w:t>
      </w:r>
      <w:proofErr w:type="spellStart"/>
      <w:r w:rsidRPr="009B6997">
        <w:rPr>
          <w:rFonts w:ascii="Times New Roman" w:hAnsi="Times New Roman" w:cs="Times New Roman"/>
          <w:sz w:val="28"/>
          <w:szCs w:val="28"/>
        </w:rPr>
        <w:t>Баймагамбетов</w:t>
      </w:r>
      <w:proofErr w:type="spellEnd"/>
      <w:r w:rsidRPr="009B6997">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DB7383" w:rsidRPr="009B6997" w:rsidRDefault="00DB7383" w:rsidP="00DB7383">
      <w:pPr>
        <w:pStyle w:val="a6"/>
        <w:numPr>
          <w:ilvl w:val="0"/>
          <w:numId w:val="4"/>
        </w:numPr>
        <w:tabs>
          <w:tab w:val="num" w:pos="1134"/>
        </w:tabs>
        <w:spacing w:after="0" w:line="240" w:lineRule="auto"/>
        <w:ind w:left="426" w:hanging="426"/>
        <w:jc w:val="both"/>
        <w:rPr>
          <w:rFonts w:ascii="Times New Roman" w:hAnsi="Times New Roman" w:cs="Times New Roman"/>
          <w:sz w:val="28"/>
          <w:szCs w:val="28"/>
        </w:rPr>
      </w:pPr>
      <w:proofErr w:type="spellStart"/>
      <w:r w:rsidRPr="009B6997">
        <w:rPr>
          <w:rFonts w:ascii="Times New Roman" w:hAnsi="Times New Roman" w:cs="Times New Roman"/>
          <w:sz w:val="28"/>
          <w:szCs w:val="28"/>
        </w:rPr>
        <w:t>Дэниэлс</w:t>
      </w:r>
      <w:proofErr w:type="spellEnd"/>
      <w:r w:rsidRPr="009B6997">
        <w:rPr>
          <w:rFonts w:ascii="Times New Roman" w:hAnsi="Times New Roman" w:cs="Times New Roman"/>
          <w:sz w:val="28"/>
          <w:szCs w:val="28"/>
        </w:rPr>
        <w:t xml:space="preserve"> Дж., Ли </w:t>
      </w:r>
      <w:proofErr w:type="spellStart"/>
      <w:r w:rsidRPr="009B6997">
        <w:rPr>
          <w:rFonts w:ascii="Times New Roman" w:hAnsi="Times New Roman" w:cs="Times New Roman"/>
          <w:sz w:val="28"/>
          <w:szCs w:val="28"/>
        </w:rPr>
        <w:t>Х.Радеба</w:t>
      </w:r>
      <w:proofErr w:type="spellEnd"/>
      <w:r w:rsidRPr="009B6997">
        <w:rPr>
          <w:rFonts w:ascii="Times New Roman" w:hAnsi="Times New Roman" w:cs="Times New Roman"/>
          <w:sz w:val="28"/>
          <w:szCs w:val="28"/>
        </w:rPr>
        <w:t>. Международный бизнес. - М.; 1994.</w:t>
      </w:r>
    </w:p>
    <w:p w:rsidR="00DB7383" w:rsidRPr="009B6997" w:rsidRDefault="00DB7383" w:rsidP="00DB7383">
      <w:pPr>
        <w:pStyle w:val="a6"/>
        <w:numPr>
          <w:ilvl w:val="0"/>
          <w:numId w:val="4"/>
        </w:numPr>
        <w:spacing w:after="0" w:line="240" w:lineRule="auto"/>
        <w:ind w:left="426" w:hanging="426"/>
        <w:jc w:val="both"/>
        <w:rPr>
          <w:rFonts w:ascii="Times New Roman" w:hAnsi="Times New Roman" w:cs="Times New Roman"/>
          <w:sz w:val="28"/>
          <w:szCs w:val="28"/>
          <w:lang w:val="kk-KZ"/>
        </w:rPr>
      </w:pPr>
      <w:r w:rsidRPr="009B6997">
        <w:rPr>
          <w:rFonts w:ascii="Times New Roman" w:hAnsi="Times New Roman" w:cs="Times New Roman"/>
          <w:sz w:val="28"/>
          <w:szCs w:val="28"/>
          <w:lang w:val="kk-KZ" w:eastAsia="ko-KR"/>
        </w:rPr>
        <w:t>Әлібеков С.Т. Қазақстанның кеден құқығы, Алматы 2007ж.</w:t>
      </w:r>
    </w:p>
    <w:p w:rsidR="00DB7383" w:rsidRPr="009B6997" w:rsidRDefault="00DB7383" w:rsidP="00DB7383">
      <w:pPr>
        <w:rPr>
          <w:rFonts w:ascii="Times New Roman" w:hAnsi="Times New Roman" w:cs="Times New Roman"/>
          <w:b/>
          <w:sz w:val="28"/>
          <w:szCs w:val="28"/>
          <w:lang w:val="kk-KZ"/>
        </w:rPr>
      </w:pPr>
    </w:p>
    <w:p w:rsidR="00DB7383" w:rsidRPr="009B6997" w:rsidRDefault="00DB7383" w:rsidP="00DB7383">
      <w:pPr>
        <w:jc w:val="center"/>
        <w:rPr>
          <w:rFonts w:ascii="Times New Roman" w:hAnsi="Times New Roman" w:cs="Times New Roman"/>
          <w:b/>
          <w:sz w:val="28"/>
          <w:szCs w:val="28"/>
          <w:lang w:val="kk-KZ"/>
        </w:rPr>
      </w:pPr>
      <w:r w:rsidRPr="009B6997">
        <w:rPr>
          <w:rFonts w:ascii="Times New Roman" w:hAnsi="Times New Roman" w:cs="Times New Roman"/>
          <w:b/>
          <w:sz w:val="28"/>
          <w:szCs w:val="28"/>
          <w:lang w:val="kk-KZ"/>
        </w:rPr>
        <w:t>ПӘННІҢ АКАДЕМИЯЛЫҚ САЯСАТЫ</w:t>
      </w:r>
    </w:p>
    <w:p w:rsidR="00DB7383" w:rsidRPr="009B6997" w:rsidRDefault="00DB7383" w:rsidP="00DB7383">
      <w:pPr>
        <w:jc w:val="center"/>
        <w:rPr>
          <w:rFonts w:ascii="Times New Roman" w:hAnsi="Times New Roman" w:cs="Times New Roman"/>
          <w:b/>
          <w:sz w:val="28"/>
          <w:szCs w:val="28"/>
          <w:lang w:val="kk-KZ"/>
        </w:rPr>
      </w:pPr>
    </w:p>
    <w:p w:rsidR="00DB7383" w:rsidRPr="009B6997" w:rsidRDefault="00DB7383" w:rsidP="00DB7383">
      <w:pPr>
        <w:pStyle w:val="2"/>
        <w:ind w:firstLine="426"/>
        <w:rPr>
          <w:szCs w:val="28"/>
          <w:lang w:val="kk-KZ"/>
        </w:rPr>
      </w:pPr>
      <w:r w:rsidRPr="009B6997">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B7383" w:rsidRPr="009B6997" w:rsidRDefault="00DB7383" w:rsidP="00DB7383">
      <w:pPr>
        <w:pStyle w:val="2"/>
        <w:ind w:firstLine="426"/>
        <w:rPr>
          <w:szCs w:val="28"/>
          <w:lang w:val="kk-KZ"/>
        </w:rPr>
      </w:pPr>
      <w:r w:rsidRPr="009B6997">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B7383" w:rsidRPr="009B6997" w:rsidRDefault="00DB7383" w:rsidP="00DB7383">
      <w:pPr>
        <w:pStyle w:val="2"/>
        <w:ind w:firstLine="426"/>
        <w:rPr>
          <w:szCs w:val="28"/>
          <w:lang w:val="kk-KZ"/>
        </w:rPr>
      </w:pPr>
      <w:r w:rsidRPr="009B6997">
        <w:rPr>
          <w:szCs w:val="28"/>
          <w:lang w:val="kk-KZ"/>
        </w:rPr>
        <w:t xml:space="preserve">Бағалау кезінде студенттердің сабақтағы белсенділігі мен сабаққа қатысуы ескеріледі.  </w:t>
      </w:r>
    </w:p>
    <w:p w:rsidR="00DB7383" w:rsidRPr="009B6997" w:rsidRDefault="00DB7383" w:rsidP="00DB7383">
      <w:pPr>
        <w:ind w:firstLine="426"/>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B7383" w:rsidRPr="009B6997" w:rsidRDefault="00DB7383" w:rsidP="00DB7383">
      <w:pPr>
        <w:ind w:firstLine="567"/>
        <w:jc w:val="both"/>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DB7383" w:rsidRPr="009B6997" w:rsidTr="00DB738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lastRenderedPageBreak/>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9B6997" w:rsidRDefault="00DB7383">
            <w:pPr>
              <w:jc w:val="center"/>
              <w:rPr>
                <w:rFonts w:ascii="Times New Roman" w:hAnsi="Times New Roman" w:cs="Times New Roman"/>
                <w:b/>
                <w:sz w:val="28"/>
                <w:szCs w:val="28"/>
                <w:lang w:val="kk-KZ"/>
              </w:rPr>
            </w:pPr>
            <w:r w:rsidRPr="009B6997">
              <w:rPr>
                <w:rFonts w:ascii="Times New Roman" w:hAnsi="Times New Roman" w:cs="Times New Roman"/>
                <w:sz w:val="28"/>
                <w:szCs w:val="28"/>
                <w:lang w:val="kk-KZ"/>
              </w:rPr>
              <w:t>Дәстүрлі жүйе бойынша бағалау</w:t>
            </w:r>
          </w:p>
        </w:tc>
      </w:tr>
      <w:tr w:rsidR="00DB7383" w:rsidRPr="009B6997"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Өте жақсы</w:t>
            </w:r>
            <w:r w:rsidRPr="009B6997">
              <w:rPr>
                <w:rStyle w:val="s00"/>
                <w:sz w:val="28"/>
                <w:szCs w:val="28"/>
                <w:lang w:val="kk-KZ"/>
              </w:rPr>
              <w:t xml:space="preserve"> </w:t>
            </w: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Жақсы </w:t>
            </w: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Қанағаттанарлық </w:t>
            </w: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9B6997" w:rsidRDefault="00DB7383">
            <w:pPr>
              <w:spacing w:after="0" w:line="240" w:lineRule="auto"/>
              <w:rPr>
                <w:rFonts w:ascii="Times New Roman" w:hAnsi="Times New Roman" w:cs="Times New Roman"/>
                <w:sz w:val="28"/>
                <w:szCs w:val="28"/>
                <w:lang w:val="kk-KZ"/>
              </w:rPr>
            </w:pPr>
          </w:p>
        </w:tc>
      </w:tr>
      <w:tr w:rsidR="00DB7383" w:rsidRPr="009B6997" w:rsidTr="00DB738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Style w:val="s00"/>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xml:space="preserve">Қанақаттанарлықсыз </w:t>
            </w:r>
          </w:p>
        </w:tc>
      </w:tr>
      <w:tr w:rsidR="00DB7383" w:rsidRPr="00081497" w:rsidTr="00DB738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 xml:space="preserve">I </w:t>
            </w:r>
          </w:p>
          <w:p w:rsidR="00DB7383" w:rsidRPr="009B6997" w:rsidRDefault="00DB7383">
            <w:pPr>
              <w:pStyle w:val="2"/>
              <w:spacing w:line="276" w:lineRule="auto"/>
              <w:jc w:val="center"/>
              <w:rPr>
                <w:szCs w:val="28"/>
                <w:lang w:val="kk-KZ" w:eastAsia="en-US"/>
              </w:rPr>
            </w:pPr>
            <w:r w:rsidRPr="009B6997">
              <w:rPr>
                <w:szCs w:val="2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Пән аяқталмаған</w:t>
            </w:r>
          </w:p>
          <w:p w:rsidR="00DB7383" w:rsidRPr="009B6997" w:rsidRDefault="00DB7383">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DB7383" w:rsidRPr="00081497" w:rsidTr="00DB738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P</w:t>
            </w:r>
          </w:p>
          <w:p w:rsidR="00DB7383" w:rsidRPr="009B6997" w:rsidRDefault="00DB7383">
            <w:pPr>
              <w:pStyle w:val="2"/>
              <w:spacing w:line="276" w:lineRule="auto"/>
              <w:jc w:val="center"/>
              <w:rPr>
                <w:szCs w:val="28"/>
                <w:lang w:val="kk-KZ" w:eastAsia="en-US"/>
              </w:rPr>
            </w:pPr>
            <w:r w:rsidRPr="009B6997">
              <w:rPr>
                <w:szCs w:val="2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b/>
                <w:szCs w:val="28"/>
                <w:lang w:val="kk-KZ" w:eastAsia="en-US"/>
              </w:rPr>
            </w:pPr>
            <w:r w:rsidRPr="009B6997">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b/>
                <w:szCs w:val="28"/>
                <w:lang w:val="kk-KZ" w:eastAsia="en-US"/>
              </w:rPr>
            </w:pPr>
            <w:r w:rsidRPr="009B6997">
              <w:rPr>
                <w:b/>
                <w:szCs w:val="28"/>
                <w:lang w:val="kk-KZ" w:eastAsia="en-US"/>
              </w:rPr>
              <w:t>-</w:t>
            </w:r>
          </w:p>
          <w:p w:rsidR="00DB7383" w:rsidRPr="009B6997" w:rsidRDefault="00DB7383">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«Есептелінді»</w:t>
            </w:r>
          </w:p>
          <w:p w:rsidR="00DB7383" w:rsidRPr="009B6997" w:rsidRDefault="00DB7383">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DB7383" w:rsidRPr="00081497"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 xml:space="preserve">NP </w:t>
            </w:r>
          </w:p>
          <w:p w:rsidR="00DB7383" w:rsidRPr="009B6997" w:rsidRDefault="00DB7383">
            <w:pPr>
              <w:pStyle w:val="2"/>
              <w:spacing w:line="276" w:lineRule="auto"/>
              <w:jc w:val="center"/>
              <w:rPr>
                <w:szCs w:val="28"/>
                <w:lang w:val="kk-KZ" w:eastAsia="en-US"/>
              </w:rPr>
            </w:pPr>
            <w:r w:rsidRPr="009B6997">
              <w:rPr>
                <w:szCs w:val="2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b/>
                <w:szCs w:val="28"/>
                <w:lang w:val="kk-KZ" w:eastAsia="en-US"/>
              </w:rPr>
            </w:pPr>
            <w:r w:rsidRPr="009B6997">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b/>
                <w:szCs w:val="28"/>
                <w:lang w:val="kk-KZ" w:eastAsia="en-US"/>
              </w:rPr>
            </w:pPr>
            <w:r w:rsidRPr="009B6997">
              <w:rPr>
                <w:b/>
                <w:szCs w:val="28"/>
                <w:lang w:val="kk-KZ" w:eastAsia="en-US"/>
              </w:rPr>
              <w:t>-</w:t>
            </w:r>
          </w:p>
          <w:p w:rsidR="00DB7383" w:rsidRPr="009B6997" w:rsidRDefault="00DB7383">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Есептелінбейді»</w:t>
            </w:r>
          </w:p>
          <w:p w:rsidR="00DB7383" w:rsidRPr="009B6997" w:rsidRDefault="00DB7383">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DB7383" w:rsidRPr="00081497" w:rsidTr="00DB738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 xml:space="preserve">W </w:t>
            </w:r>
          </w:p>
          <w:p w:rsidR="00DB7383" w:rsidRPr="009B6997" w:rsidRDefault="00DB7383">
            <w:pPr>
              <w:pStyle w:val="2"/>
              <w:spacing w:line="276" w:lineRule="auto"/>
              <w:jc w:val="center"/>
              <w:rPr>
                <w:szCs w:val="28"/>
                <w:lang w:val="kk-KZ" w:eastAsia="en-US"/>
              </w:rPr>
            </w:pPr>
            <w:r w:rsidRPr="009B6997">
              <w:rPr>
                <w:szCs w:val="2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«Пәннен бас тарту»</w:t>
            </w:r>
          </w:p>
          <w:p w:rsidR="00DB7383" w:rsidRPr="009B6997" w:rsidRDefault="00DB7383">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DB7383" w:rsidRPr="009B6997" w:rsidTr="00DB738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pacing w:val="-6"/>
                <w:szCs w:val="28"/>
                <w:lang w:val="kk-KZ" w:eastAsia="en-US"/>
              </w:rPr>
            </w:pPr>
            <w:r w:rsidRPr="009B6997">
              <w:rPr>
                <w:spacing w:val="-6"/>
                <w:szCs w:val="28"/>
                <w:lang w:val="kk-KZ" w:eastAsia="en-US"/>
              </w:rPr>
              <w:t xml:space="preserve">AW </w:t>
            </w:r>
          </w:p>
          <w:p w:rsidR="00DB7383" w:rsidRPr="009B6997" w:rsidRDefault="00DB7383">
            <w:pPr>
              <w:pStyle w:val="2"/>
              <w:spacing w:line="276" w:lineRule="auto"/>
              <w:jc w:val="center"/>
              <w:rPr>
                <w:szCs w:val="28"/>
                <w:lang w:val="kk-KZ" w:eastAsia="en-US"/>
              </w:rPr>
            </w:pPr>
            <w:r w:rsidRPr="009B6997">
              <w:rPr>
                <w:spacing w:val="-6"/>
                <w:szCs w:val="2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Пәннен академиялық себеп бойынша алып тастау</w:t>
            </w:r>
          </w:p>
          <w:p w:rsidR="00DB7383" w:rsidRPr="009B6997" w:rsidRDefault="00DB7383">
            <w:pPr>
              <w:pStyle w:val="2"/>
              <w:spacing w:line="276" w:lineRule="auto"/>
              <w:jc w:val="center"/>
              <w:rPr>
                <w:i/>
                <w:szCs w:val="28"/>
                <w:lang w:val="kk-KZ" w:eastAsia="en-US"/>
              </w:rPr>
            </w:pPr>
            <w:r w:rsidRPr="009B6997">
              <w:rPr>
                <w:i/>
                <w:szCs w:val="28"/>
                <w:lang w:val="kk-KZ" w:eastAsia="en-US"/>
              </w:rPr>
              <w:t xml:space="preserve">(GPA  есептеу кезінде </w:t>
            </w:r>
            <w:r w:rsidRPr="009B6997">
              <w:rPr>
                <w:i/>
                <w:szCs w:val="28"/>
                <w:lang w:val="kk-KZ" w:eastAsia="en-US"/>
              </w:rPr>
              <w:lastRenderedPageBreak/>
              <w:t>есептелінбейді)</w:t>
            </w:r>
          </w:p>
        </w:tc>
      </w:tr>
      <w:tr w:rsidR="00DB7383" w:rsidRPr="00081497"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lastRenderedPageBreak/>
              <w:t xml:space="preserve">AU </w:t>
            </w:r>
          </w:p>
          <w:p w:rsidR="00DB7383" w:rsidRPr="009B6997" w:rsidRDefault="00DB7383">
            <w:pPr>
              <w:pStyle w:val="2"/>
              <w:spacing w:line="276" w:lineRule="auto"/>
              <w:jc w:val="center"/>
              <w:rPr>
                <w:szCs w:val="28"/>
                <w:lang w:val="kk-KZ" w:eastAsia="en-US"/>
              </w:rPr>
            </w:pPr>
            <w:r w:rsidRPr="009B6997">
              <w:rPr>
                <w:szCs w:val="2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jc w:val="center"/>
              <w:rPr>
                <w:rFonts w:ascii="Times New Roman" w:hAnsi="Times New Roman" w:cs="Times New Roman"/>
                <w:sz w:val="28"/>
                <w:szCs w:val="28"/>
                <w:lang w:val="kk-KZ"/>
              </w:rPr>
            </w:pPr>
            <w:r w:rsidRPr="009B6997">
              <w:rPr>
                <w:rFonts w:ascii="Times New Roman" w:hAnsi="Times New Roman" w:cs="Times New Roman"/>
                <w:sz w:val="28"/>
                <w:szCs w:val="28"/>
                <w:lang w:val="kk-KZ"/>
              </w:rPr>
              <w:t>« Пән тыңдалды»</w:t>
            </w:r>
          </w:p>
          <w:p w:rsidR="00DB7383" w:rsidRPr="009B6997" w:rsidRDefault="00DB7383">
            <w:pPr>
              <w:pStyle w:val="2"/>
              <w:spacing w:line="276" w:lineRule="auto"/>
              <w:jc w:val="center"/>
              <w:rPr>
                <w:i/>
                <w:szCs w:val="28"/>
                <w:lang w:val="kk-KZ" w:eastAsia="en-US"/>
              </w:rPr>
            </w:pPr>
            <w:r w:rsidRPr="009B6997">
              <w:rPr>
                <w:i/>
                <w:szCs w:val="28"/>
                <w:lang w:val="kk-KZ" w:eastAsia="en-US"/>
              </w:rPr>
              <w:t>(GPA  есептеу кезінде есептелінбейді)</w:t>
            </w:r>
          </w:p>
        </w:tc>
      </w:tr>
      <w:tr w:rsidR="00DB7383" w:rsidRPr="009B6997"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30-60</w:t>
            </w:r>
          </w:p>
          <w:p w:rsidR="00DB7383" w:rsidRPr="009B6997" w:rsidRDefault="00DB7383">
            <w:pPr>
              <w:pStyle w:val="2"/>
              <w:spacing w:line="276" w:lineRule="auto"/>
              <w:jc w:val="center"/>
              <w:rPr>
                <w:szCs w:val="28"/>
                <w:lang w:val="kk-KZ" w:eastAsia="en-US"/>
              </w:rPr>
            </w:pPr>
            <w:r w:rsidRPr="009B6997">
              <w:rPr>
                <w:szCs w:val="2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r w:rsidRPr="009B6997">
              <w:rPr>
                <w:szCs w:val="28"/>
                <w:lang w:val="kk-KZ" w:eastAsia="en-US"/>
              </w:rPr>
              <w:t>Аттестатталған</w:t>
            </w:r>
          </w:p>
          <w:p w:rsidR="00DB7383" w:rsidRPr="009B6997" w:rsidRDefault="00DB7383">
            <w:pPr>
              <w:pStyle w:val="2"/>
              <w:spacing w:line="276" w:lineRule="auto"/>
              <w:rPr>
                <w:szCs w:val="28"/>
                <w:lang w:val="kk-KZ" w:eastAsia="en-US"/>
              </w:rPr>
            </w:pPr>
          </w:p>
        </w:tc>
      </w:tr>
      <w:tr w:rsidR="00DB7383" w:rsidRPr="009B6997"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0-29</w:t>
            </w:r>
          </w:p>
          <w:p w:rsidR="00DB7383" w:rsidRPr="009B6997" w:rsidRDefault="00DB7383">
            <w:pPr>
              <w:pStyle w:val="2"/>
              <w:spacing w:line="276" w:lineRule="auto"/>
              <w:jc w:val="center"/>
              <w:rPr>
                <w:szCs w:val="28"/>
                <w:lang w:val="kk-KZ" w:eastAsia="en-US"/>
              </w:rPr>
            </w:pPr>
            <w:r w:rsidRPr="009B6997">
              <w:rPr>
                <w:szCs w:val="2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Pr="009B6997" w:rsidRDefault="00DB7383">
            <w:pPr>
              <w:pStyle w:val="2"/>
              <w:spacing w:line="276" w:lineRule="auto"/>
              <w:jc w:val="center"/>
              <w:rPr>
                <w:szCs w:val="28"/>
                <w:lang w:val="kk-KZ" w:eastAsia="en-US"/>
              </w:rPr>
            </w:pPr>
            <w:r w:rsidRPr="009B6997">
              <w:rPr>
                <w:szCs w:val="28"/>
                <w:lang w:val="kk-KZ" w:eastAsia="en-US"/>
              </w:rPr>
              <w:t>Аттестатталмаған</w:t>
            </w:r>
          </w:p>
          <w:p w:rsidR="00DB7383" w:rsidRPr="009B6997" w:rsidRDefault="00DB7383">
            <w:pPr>
              <w:pStyle w:val="2"/>
              <w:spacing w:line="276" w:lineRule="auto"/>
              <w:jc w:val="center"/>
              <w:rPr>
                <w:szCs w:val="28"/>
                <w:lang w:val="kk-KZ" w:eastAsia="en-US"/>
              </w:rPr>
            </w:pPr>
          </w:p>
        </w:tc>
      </w:tr>
      <w:tr w:rsidR="00DB7383" w:rsidRPr="009B6997" w:rsidTr="00DB738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Pr="009B6997" w:rsidRDefault="00DB7383">
            <w:pPr>
              <w:pStyle w:val="2"/>
              <w:spacing w:line="276" w:lineRule="auto"/>
              <w:jc w:val="center"/>
              <w:rPr>
                <w:szCs w:val="28"/>
                <w:lang w:val="kk-KZ" w:eastAsia="en-US"/>
              </w:rPr>
            </w:pPr>
            <w:r w:rsidRPr="009B6997">
              <w:rPr>
                <w:szCs w:val="2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Pr="009B6997" w:rsidRDefault="00DB7383">
            <w:pPr>
              <w:pStyle w:val="a7"/>
              <w:spacing w:line="276" w:lineRule="auto"/>
              <w:jc w:val="center"/>
              <w:rPr>
                <w:sz w:val="28"/>
                <w:szCs w:val="28"/>
                <w:lang w:val="kk-KZ" w:eastAsia="en-US"/>
              </w:rPr>
            </w:pPr>
            <w:r w:rsidRPr="009B6997">
              <w:rPr>
                <w:sz w:val="28"/>
                <w:szCs w:val="28"/>
                <w:lang w:val="kk-KZ" w:eastAsia="en-US"/>
              </w:rPr>
              <w:t>Пәнді қайта оқу</w:t>
            </w:r>
          </w:p>
        </w:tc>
      </w:tr>
    </w:tbl>
    <w:p w:rsidR="002B5269" w:rsidRPr="009B6997" w:rsidRDefault="002B5269" w:rsidP="00DB7383">
      <w:pPr>
        <w:rPr>
          <w:rFonts w:ascii="Times New Roman" w:hAnsi="Times New Roman" w:cs="Times New Roman"/>
          <w:sz w:val="28"/>
          <w:szCs w:val="28"/>
        </w:rPr>
      </w:pPr>
    </w:p>
    <w:p w:rsidR="00DB7383" w:rsidRPr="009B6997" w:rsidRDefault="00DB7383" w:rsidP="00DB7383">
      <w:pPr>
        <w:rPr>
          <w:rFonts w:ascii="Times New Roman" w:hAnsi="Times New Roman" w:cs="Times New Roman"/>
          <w:bCs/>
          <w:iCs/>
          <w:sz w:val="28"/>
          <w:szCs w:val="28"/>
          <w:lang w:val="kk-KZ"/>
        </w:rPr>
      </w:pPr>
      <w:r w:rsidRPr="009B6997">
        <w:rPr>
          <w:rFonts w:ascii="Times New Roman" w:hAnsi="Times New Roman" w:cs="Times New Roman"/>
          <w:sz w:val="28"/>
          <w:szCs w:val="28"/>
          <w:lang w:val="kk-KZ" w:eastAsia="ko-KR"/>
        </w:rPr>
        <w:t>Кафедра мәжілісінде қарастырылды</w:t>
      </w:r>
      <w:r w:rsidRPr="009B6997">
        <w:rPr>
          <w:rFonts w:ascii="Times New Roman" w:hAnsi="Times New Roman" w:cs="Times New Roman"/>
          <w:bCs/>
          <w:iCs/>
          <w:sz w:val="28"/>
          <w:szCs w:val="28"/>
          <w:lang w:val="kk-KZ"/>
        </w:rPr>
        <w:t xml:space="preserve"> </w:t>
      </w:r>
    </w:p>
    <w:p w:rsidR="00DB7383" w:rsidRPr="009B6997" w:rsidRDefault="00DB7383" w:rsidP="00DB7383">
      <w:pPr>
        <w:rPr>
          <w:rFonts w:ascii="Times New Roman" w:hAnsi="Times New Roman" w:cs="Times New Roman"/>
          <w:bCs/>
          <w:i/>
          <w:iCs/>
          <w:sz w:val="28"/>
          <w:szCs w:val="28"/>
          <w:lang w:val="kk-KZ"/>
        </w:rPr>
      </w:pPr>
      <w:r w:rsidRPr="009B6997">
        <w:rPr>
          <w:rFonts w:ascii="Times New Roman" w:hAnsi="Times New Roman" w:cs="Times New Roman"/>
          <w:i/>
          <w:sz w:val="28"/>
          <w:szCs w:val="28"/>
          <w:lang w:val="kk-KZ" w:eastAsia="ko-KR"/>
        </w:rPr>
        <w:t>№ 1 хаттама «29» тамыз2013ж.</w:t>
      </w:r>
    </w:p>
    <w:p w:rsidR="00DB7383" w:rsidRPr="009B6997" w:rsidRDefault="00DB7383" w:rsidP="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eastAsia="ko-KR"/>
        </w:rPr>
        <w:t>Кафедра меңгерушісі</w:t>
      </w:r>
      <w:r w:rsidRPr="009B6997">
        <w:rPr>
          <w:rFonts w:ascii="Times New Roman" w:hAnsi="Times New Roman" w:cs="Times New Roman"/>
          <w:b/>
          <w:sz w:val="28"/>
          <w:szCs w:val="28"/>
          <w:lang w:val="kk-KZ"/>
        </w:rPr>
        <w:t xml:space="preserve">                                     з.ғ.д.,профессор    Жатканбаева А.Е.                                                                                                                                                                                                          </w:t>
      </w:r>
    </w:p>
    <w:p w:rsidR="008155FF" w:rsidRPr="009B6997" w:rsidRDefault="00DB7383">
      <w:pPr>
        <w:rPr>
          <w:rFonts w:ascii="Times New Roman" w:hAnsi="Times New Roman" w:cs="Times New Roman"/>
          <w:b/>
          <w:sz w:val="28"/>
          <w:szCs w:val="28"/>
          <w:lang w:val="kk-KZ"/>
        </w:rPr>
      </w:pPr>
      <w:r w:rsidRPr="009B6997">
        <w:rPr>
          <w:rFonts w:ascii="Times New Roman" w:hAnsi="Times New Roman" w:cs="Times New Roman"/>
          <w:b/>
          <w:sz w:val="28"/>
          <w:szCs w:val="28"/>
          <w:lang w:val="kk-KZ"/>
        </w:rPr>
        <w:t>Дәріс оқушы                                                    аға оқытушы   Қожабек  Қ.</w:t>
      </w:r>
    </w:p>
    <w:sectPr w:rsidR="008155FF" w:rsidRPr="009B6997" w:rsidSect="0081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D07731"/>
    <w:multiLevelType w:val="singleLevel"/>
    <w:tmpl w:val="0419000F"/>
    <w:lvl w:ilvl="0">
      <w:start w:val="1"/>
      <w:numFmt w:val="decimal"/>
      <w:lvlText w:val="%1."/>
      <w:lvlJc w:val="left"/>
      <w:pPr>
        <w:tabs>
          <w:tab w:val="num" w:pos="360"/>
        </w:tabs>
        <w:ind w:left="360" w:hanging="36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DB7383"/>
    <w:rsid w:val="00081497"/>
    <w:rsid w:val="00097ADB"/>
    <w:rsid w:val="000E33F4"/>
    <w:rsid w:val="00121E7D"/>
    <w:rsid w:val="001E06DE"/>
    <w:rsid w:val="002B5269"/>
    <w:rsid w:val="00320BC5"/>
    <w:rsid w:val="004554CE"/>
    <w:rsid w:val="00583AE4"/>
    <w:rsid w:val="0071153B"/>
    <w:rsid w:val="008155FF"/>
    <w:rsid w:val="009A3B50"/>
    <w:rsid w:val="009B6997"/>
    <w:rsid w:val="00B75D27"/>
    <w:rsid w:val="00DB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83"/>
  </w:style>
  <w:style w:type="paragraph" w:styleId="1">
    <w:name w:val="heading 1"/>
    <w:basedOn w:val="a"/>
    <w:next w:val="a"/>
    <w:link w:val="10"/>
    <w:qFormat/>
    <w:rsid w:val="00DB7383"/>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DB73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73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383"/>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DB73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B7383"/>
    <w:rPr>
      <w:rFonts w:asciiTheme="majorHAnsi" w:eastAsiaTheme="majorEastAsia" w:hAnsiTheme="majorHAnsi" w:cstheme="majorBidi"/>
      <w:b/>
      <w:bCs/>
      <w:i/>
      <w:iCs/>
      <w:color w:val="4F81BD" w:themeColor="accent1"/>
    </w:rPr>
  </w:style>
  <w:style w:type="character" w:styleId="a3">
    <w:name w:val="Hyperlink"/>
    <w:semiHidden/>
    <w:unhideWhenUsed/>
    <w:rsid w:val="00DB7383"/>
    <w:rPr>
      <w:color w:val="0000FF"/>
      <w:u w:val="single"/>
    </w:rPr>
  </w:style>
  <w:style w:type="paragraph" w:styleId="a4">
    <w:name w:val="Body Text"/>
    <w:basedOn w:val="a"/>
    <w:link w:val="a5"/>
    <w:uiPriority w:val="99"/>
    <w:unhideWhenUsed/>
    <w:rsid w:val="00DB7383"/>
    <w:pPr>
      <w:spacing w:after="120"/>
    </w:pPr>
  </w:style>
  <w:style w:type="character" w:customStyle="1" w:styleId="a5">
    <w:name w:val="Основной текст Знак"/>
    <w:basedOn w:val="a0"/>
    <w:link w:val="a4"/>
    <w:uiPriority w:val="99"/>
    <w:rsid w:val="00DB7383"/>
  </w:style>
  <w:style w:type="paragraph" w:styleId="2">
    <w:name w:val="Body Text 2"/>
    <w:basedOn w:val="a"/>
    <w:link w:val="20"/>
    <w:unhideWhenUsed/>
    <w:rsid w:val="00DB7383"/>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DB7383"/>
    <w:rPr>
      <w:rFonts w:ascii="Times New Roman" w:eastAsia="Times New Roman" w:hAnsi="Times New Roman" w:cs="Times New Roman"/>
      <w:sz w:val="28"/>
      <w:szCs w:val="20"/>
      <w:lang w:eastAsia="ru-RU"/>
    </w:rPr>
  </w:style>
  <w:style w:type="paragraph" w:styleId="a6">
    <w:name w:val="List Paragraph"/>
    <w:basedOn w:val="a"/>
    <w:uiPriority w:val="34"/>
    <w:qFormat/>
    <w:rsid w:val="00DB7383"/>
    <w:pPr>
      <w:ind w:left="720"/>
      <w:contextualSpacing/>
    </w:pPr>
  </w:style>
  <w:style w:type="paragraph" w:customStyle="1" w:styleId="a7">
    <w:name w:val="Без отступа"/>
    <w:basedOn w:val="a"/>
    <w:uiPriority w:val="99"/>
    <w:rsid w:val="00DB7383"/>
    <w:pPr>
      <w:spacing w:after="0" w:line="240" w:lineRule="auto"/>
    </w:pPr>
    <w:rPr>
      <w:rFonts w:ascii="Times New Roman" w:eastAsia="Calibri" w:hAnsi="Times New Roman" w:cs="Times New Roman"/>
      <w:sz w:val="20"/>
      <w:szCs w:val="24"/>
      <w:lang w:eastAsia="ru-RU"/>
    </w:rPr>
  </w:style>
  <w:style w:type="character" w:customStyle="1" w:styleId="s3">
    <w:name w:val="s3"/>
    <w:rsid w:val="00DB7383"/>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B7383"/>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DB7383"/>
  </w:style>
  <w:style w:type="character" w:customStyle="1" w:styleId="s00">
    <w:name w:val="s00"/>
    <w:uiPriority w:val="99"/>
    <w:rsid w:val="00DB7383"/>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souz.ru/MGS/mgs-gg3-10-10-2008/Documents/Reshenie%203%20ot%2010%20oktyabrya%2020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13</cp:revision>
  <dcterms:created xsi:type="dcterms:W3CDTF">2013-09-25T08:58:00Z</dcterms:created>
  <dcterms:modified xsi:type="dcterms:W3CDTF">2015-10-03T03:47:00Z</dcterms:modified>
</cp:coreProperties>
</file>